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843"/>
        <w:gridCol w:w="2787"/>
      </w:tblGrid>
      <w:tr w:rsidR="0021325A" w:rsidRPr="0021325A" w:rsidTr="004840A0">
        <w:trPr>
          <w:trHeight w:val="288"/>
        </w:trPr>
        <w:tc>
          <w:tcPr>
            <w:tcW w:w="7765" w:type="dxa"/>
          </w:tcPr>
          <w:p w:rsidR="0021325A" w:rsidRPr="0021325A" w:rsidRDefault="0021325A" w:rsidP="0021325A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</w:pPr>
            <w:r w:rsidRPr="0021325A"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  <w:t>26</w:t>
            </w:r>
            <w:r w:rsidRPr="0021325A">
              <w:rPr>
                <w:rFonts w:ascii="Cambria" w:hAnsi="Cambria"/>
                <w:b/>
                <w:bCs/>
                <w:sz w:val="28"/>
                <w:szCs w:val="28"/>
                <w:vertAlign w:val="superscript"/>
                <w:lang w:eastAsia="en-US"/>
              </w:rPr>
              <w:t>th</w:t>
            </w:r>
            <w:r w:rsidRPr="0021325A"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  <w:t xml:space="preserve"> Regional Symposium of Chemical Engineering</w:t>
            </w:r>
          </w:p>
          <w:p w:rsidR="0021325A" w:rsidRPr="0021325A" w:rsidRDefault="0021325A" w:rsidP="0021325A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Cambria" w:hAnsi="Cambria"/>
                <w:lang w:val="en-US" w:eastAsia="en-US"/>
              </w:rPr>
            </w:pPr>
            <w:r w:rsidRPr="0021325A">
              <w:rPr>
                <w:rFonts w:ascii="Cambria" w:hAnsi="Cambria"/>
                <w:lang w:eastAsia="en-US"/>
              </w:rPr>
              <w:t>Kuala Lumpur, Oct 30-31, 2019</w:t>
            </w:r>
          </w:p>
        </w:tc>
        <w:tc>
          <w:tcPr>
            <w:tcW w:w="1105" w:type="dxa"/>
            <w:vAlign w:val="center"/>
          </w:tcPr>
          <w:p w:rsidR="0021325A" w:rsidRPr="0021325A" w:rsidRDefault="0021325A" w:rsidP="0021325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mbria" w:hAnsi="Cambria"/>
                <w:b/>
                <w:bCs/>
                <w:color w:val="4F81BD"/>
                <w:sz w:val="34"/>
                <w:szCs w:val="34"/>
                <w:lang w:val="en-US" w:eastAsia="en-US"/>
              </w:rPr>
            </w:pPr>
            <w:r w:rsidRPr="0021325A">
              <w:rPr>
                <w:rFonts w:ascii="Cambria" w:hAnsi="Cambria"/>
                <w:b/>
                <w:bCs/>
                <w:sz w:val="34"/>
                <w:szCs w:val="34"/>
                <w:lang w:val="en-US" w:eastAsia="en-US"/>
              </w:rPr>
              <w:t>RSCE2019</w:t>
            </w:r>
          </w:p>
        </w:tc>
      </w:tr>
    </w:tbl>
    <w:p w:rsidR="0021325A" w:rsidRDefault="0021325A" w:rsidP="0021325A">
      <w:pPr>
        <w:ind w:left="720" w:hanging="360"/>
      </w:pPr>
    </w:p>
    <w:p w:rsidR="00287254" w:rsidRDefault="00287254" w:rsidP="00287254">
      <w:pPr>
        <w:ind w:left="720" w:hanging="360"/>
        <w:rPr>
          <w:b/>
          <w:sz w:val="28"/>
          <w:szCs w:val="28"/>
        </w:rPr>
      </w:pPr>
      <w:r w:rsidRPr="00F27E8C">
        <w:rPr>
          <w:b/>
          <w:sz w:val="28"/>
          <w:szCs w:val="28"/>
        </w:rPr>
        <w:t xml:space="preserve">Single </w:t>
      </w:r>
      <w:r>
        <w:rPr>
          <w:b/>
          <w:sz w:val="28"/>
          <w:szCs w:val="28"/>
        </w:rPr>
        <w:t>international</w:t>
      </w:r>
      <w:r w:rsidRPr="00F27E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Pr="00F27E8C">
        <w:rPr>
          <w:b/>
          <w:sz w:val="28"/>
          <w:szCs w:val="28"/>
        </w:rPr>
        <w:t>articipant</w:t>
      </w:r>
      <w:r>
        <w:rPr>
          <w:b/>
          <w:sz w:val="28"/>
          <w:szCs w:val="28"/>
        </w:rPr>
        <w:t xml:space="preserve"> with Pre-Conference Workshop</w:t>
      </w:r>
      <w:r w:rsidRPr="00F27E8C">
        <w:rPr>
          <w:b/>
          <w:sz w:val="28"/>
          <w:szCs w:val="28"/>
        </w:rPr>
        <w:t>:</w:t>
      </w:r>
    </w:p>
    <w:p w:rsidR="00287254" w:rsidRDefault="00287254" w:rsidP="0021325A">
      <w:pPr>
        <w:ind w:left="720" w:hanging="360"/>
      </w:pPr>
    </w:p>
    <w:p w:rsidR="00E609A5" w:rsidRDefault="0021325A" w:rsidP="0021325A">
      <w:pPr>
        <w:numPr>
          <w:ilvl w:val="0"/>
          <w:numId w:val="1"/>
        </w:numPr>
        <w:rPr>
          <w:sz w:val="24"/>
          <w:szCs w:val="24"/>
        </w:rPr>
      </w:pPr>
      <w:r w:rsidRPr="0021325A">
        <w:rPr>
          <w:noProof/>
          <w:sz w:val="24"/>
          <w:szCs w:val="24"/>
        </w:rPr>
        <w:t>Conference Payment</w:t>
      </w:r>
    </w:p>
    <w:p w:rsidR="0021325A" w:rsidRDefault="0021325A" w:rsidP="0021325A">
      <w:pPr>
        <w:ind w:left="720"/>
        <w:rPr>
          <w:sz w:val="24"/>
          <w:szCs w:val="24"/>
        </w:rPr>
      </w:pPr>
    </w:p>
    <w:p w:rsidR="0021325A" w:rsidRDefault="00C704BD" w:rsidP="0021325A">
      <w:pPr>
        <w:ind w:left="360"/>
        <w:jc w:val="center"/>
        <w:rPr>
          <w:noProof/>
        </w:rPr>
      </w:pPr>
      <w:r>
        <w:rPr>
          <w:rFonts w:ascii="Cambria" w:hAnsi="Cambria"/>
          <w:b/>
          <w:bCs/>
          <w:noProof/>
          <w:sz w:val="28"/>
          <w:szCs w:val="28"/>
          <w:lang w:eastAsia="en-US"/>
        </w:rPr>
        <w:pict>
          <v:rect id="_x0000_s1028" style="position:absolute;left:0;text-align:left;margin-left:46.35pt;margin-top:167.75pt;width:654.6pt;height:19.2pt;z-index:1" filled="f" strokecolor="red" strokeweight="1.25p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32.6pt;height:294.6pt;visibility:visible;mso-wrap-style:square">
            <v:imagedata r:id="rId7" o:title=""/>
          </v:shape>
        </w:pict>
      </w:r>
    </w:p>
    <w:p w:rsidR="0021325A" w:rsidRDefault="0021325A" w:rsidP="0021325A">
      <w:pPr>
        <w:ind w:left="720"/>
        <w:jc w:val="center"/>
        <w:rPr>
          <w:sz w:val="24"/>
          <w:szCs w:val="24"/>
        </w:rPr>
      </w:pPr>
    </w:p>
    <w:p w:rsidR="0021325A" w:rsidRDefault="0021325A" w:rsidP="0021325A">
      <w:pPr>
        <w:ind w:left="720"/>
        <w:jc w:val="center"/>
        <w:rPr>
          <w:sz w:val="24"/>
          <w:szCs w:val="24"/>
        </w:rPr>
      </w:pPr>
    </w:p>
    <w:p w:rsidR="0021325A" w:rsidRDefault="0021325A" w:rsidP="0021325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Additional Payment</w:t>
      </w:r>
    </w:p>
    <w:p w:rsidR="00287254" w:rsidRDefault="00287254" w:rsidP="00287254">
      <w:pPr>
        <w:ind w:left="720"/>
        <w:rPr>
          <w:sz w:val="24"/>
          <w:szCs w:val="24"/>
        </w:rPr>
      </w:pPr>
    </w:p>
    <w:p w:rsidR="0021325A" w:rsidRDefault="00C704BD" w:rsidP="0021325A">
      <w:pPr>
        <w:ind w:left="360"/>
        <w:jc w:val="center"/>
        <w:rPr>
          <w:noProof/>
        </w:rPr>
      </w:pPr>
      <w:r>
        <w:rPr>
          <w:noProof/>
        </w:rPr>
        <w:pict>
          <v:rect id="_x0000_s1029" style="position:absolute;left:0;text-align:left;margin-left:21.75pt;margin-top:35.8pt;width:654.6pt;height:19.2pt;z-index:2" filled="f" strokecolor="red" strokeweight="1.25pt"/>
        </w:pict>
      </w:r>
      <w:r w:rsidR="00287254">
        <w:rPr>
          <w:noProof/>
        </w:rPr>
        <w:pict>
          <v:shape id="_x0000_i1026" type="#_x0000_t75" style="width:720.6pt;height:369pt;visibility:visible;mso-wrap-style:square">
            <v:imagedata r:id="rId8" o:title=""/>
          </v:shape>
        </w:pict>
      </w:r>
    </w:p>
    <w:p w:rsidR="0021325A" w:rsidRPr="0021325A" w:rsidRDefault="00287254" w:rsidP="0021325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Single registration for local participant. Additional payment for one workshop of </w:t>
      </w:r>
      <w:r>
        <w:rPr>
          <w:sz w:val="24"/>
          <w:szCs w:val="24"/>
        </w:rPr>
        <w:t>USD75</w:t>
      </w:r>
      <w:r>
        <w:rPr>
          <w:sz w:val="24"/>
          <w:szCs w:val="24"/>
        </w:rPr>
        <w:t xml:space="preserve"> is added. </w:t>
      </w:r>
      <w:r w:rsidR="0021325A">
        <w:rPr>
          <w:sz w:val="24"/>
          <w:szCs w:val="24"/>
        </w:rPr>
        <w:t xml:space="preserve"> </w:t>
      </w:r>
      <w:r>
        <w:rPr>
          <w:sz w:val="24"/>
          <w:szCs w:val="24"/>
        </w:rPr>
        <w:t>Total p</w:t>
      </w:r>
      <w:bookmarkStart w:id="0" w:name="_GoBack"/>
      <w:bookmarkEnd w:id="0"/>
      <w:r w:rsidR="0021325A">
        <w:rPr>
          <w:sz w:val="24"/>
          <w:szCs w:val="24"/>
        </w:rPr>
        <w:t>ayment due is USD</w:t>
      </w:r>
      <w:r w:rsidR="005456F7">
        <w:rPr>
          <w:sz w:val="24"/>
          <w:szCs w:val="24"/>
        </w:rPr>
        <w:t>425</w:t>
      </w:r>
      <w:r w:rsidR="0021325A">
        <w:rPr>
          <w:sz w:val="24"/>
          <w:szCs w:val="24"/>
        </w:rPr>
        <w:t>.</w:t>
      </w:r>
    </w:p>
    <w:sectPr w:rsidR="0021325A" w:rsidRPr="0021325A" w:rsidSect="0021325A">
      <w:footerReference w:type="default" r:id="rId9"/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4BD" w:rsidRDefault="00C704BD" w:rsidP="00287254">
      <w:pPr>
        <w:spacing w:after="0" w:line="240" w:lineRule="auto"/>
      </w:pPr>
      <w:r>
        <w:separator/>
      </w:r>
    </w:p>
  </w:endnote>
  <w:endnote w:type="continuationSeparator" w:id="0">
    <w:p w:rsidR="00C704BD" w:rsidRDefault="00C704BD" w:rsidP="0028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254" w:rsidRDefault="00287254" w:rsidP="00287254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 w:rsidRPr="00287254">
      <w:rPr>
        <w:color w:val="7F7F7F"/>
        <w:spacing w:val="60"/>
      </w:rPr>
      <w:t>Page</w:t>
    </w:r>
  </w:p>
  <w:p w:rsidR="00287254" w:rsidRDefault="00287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4BD" w:rsidRDefault="00C704BD" w:rsidP="00287254">
      <w:pPr>
        <w:spacing w:after="0" w:line="240" w:lineRule="auto"/>
      </w:pPr>
      <w:r>
        <w:separator/>
      </w:r>
    </w:p>
  </w:footnote>
  <w:footnote w:type="continuationSeparator" w:id="0">
    <w:p w:rsidR="00C704BD" w:rsidRDefault="00C704BD" w:rsidP="00287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0A5"/>
    <w:multiLevelType w:val="hybridMultilevel"/>
    <w:tmpl w:val="414A1FC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325A"/>
    <w:rsid w:val="0021325A"/>
    <w:rsid w:val="00287254"/>
    <w:rsid w:val="00357AEF"/>
    <w:rsid w:val="005456F7"/>
    <w:rsid w:val="00B56A1D"/>
    <w:rsid w:val="00C704BD"/>
    <w:rsid w:val="00E6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0719915"/>
  <w14:defaultImageDpi w14:val="0"/>
  <w15:docId w15:val="{8E26CA77-80CE-495D-97AD-DF0614CE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2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872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72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8725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Suhana Kamarudin</dc:creator>
  <cp:keywords/>
  <dc:description/>
  <cp:lastModifiedBy>Suhana Kamarudin</cp:lastModifiedBy>
  <cp:revision>6</cp:revision>
  <dcterms:created xsi:type="dcterms:W3CDTF">2019-06-02T08:26:00Z</dcterms:created>
  <dcterms:modified xsi:type="dcterms:W3CDTF">2019-06-02T22:01:00Z</dcterms:modified>
</cp:coreProperties>
</file>