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037AF" w:rsidR="00A124CC" w:rsidP="00A124CC" w:rsidRDefault="00A124CC" w14:paraId="7375032E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eastAsia="Batang" w:cs="Arial"/>
          <w:b/>
          <w:kern w:val="2"/>
          <w:sz w:val="28"/>
          <w:szCs w:val="28"/>
          <w:lang w:eastAsia="ko-KR"/>
        </w:rPr>
      </w:pPr>
      <w:r w:rsidRPr="005037AF">
        <w:rPr>
          <w:rFonts w:ascii="Arial" w:hAnsi="Arial" w:eastAsia="Batang" w:cs="Arial"/>
          <w:b/>
          <w:kern w:val="2"/>
          <w:sz w:val="28"/>
          <w:szCs w:val="28"/>
          <w:lang w:eastAsia="ko-KR"/>
        </w:rPr>
        <w:t xml:space="preserve">&lt;EXTENDED ABSTRACT TITLE IN TIMES NEW ROMAN 14PT, </w:t>
      </w:r>
    </w:p>
    <w:p w:rsidRPr="005037AF" w:rsidR="008D40C4" w:rsidP="00A124CC" w:rsidRDefault="00A124CC" w14:paraId="43AEF24B" w14:textId="6B07E4D5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eastAsia="Batang" w:cs="Arial"/>
          <w:b/>
          <w:kern w:val="2"/>
          <w:sz w:val="28"/>
          <w:szCs w:val="28"/>
          <w:lang w:eastAsia="ko-KR"/>
        </w:rPr>
      </w:pPr>
      <w:r w:rsidRPr="005037AF">
        <w:rPr>
          <w:rFonts w:ascii="Arial" w:hAnsi="Arial" w:eastAsia="Batang" w:cs="Arial"/>
          <w:b/>
          <w:kern w:val="2"/>
          <w:sz w:val="28"/>
          <w:szCs w:val="28"/>
          <w:lang w:eastAsia="ko-KR"/>
        </w:rPr>
        <w:t>UPPER CASE, BOLD AND CENTRED&gt;</w:t>
      </w:r>
    </w:p>
    <w:p w:rsidRPr="005037AF" w:rsidR="00A124CC" w:rsidP="00A124CC" w:rsidRDefault="00A124CC" w14:paraId="1283BB2F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eastAsia="Batang" w:cs="Arial"/>
          <w:b/>
          <w:kern w:val="2"/>
          <w:sz w:val="20"/>
          <w:szCs w:val="20"/>
          <w:u w:val="single"/>
          <w:lang w:eastAsia="ko-KR"/>
        </w:rPr>
      </w:pPr>
    </w:p>
    <w:p w:rsidRPr="005037AF" w:rsidR="008D40C4" w:rsidP="008D40C4" w:rsidRDefault="009B2844" w14:paraId="2991F09A" w14:textId="3DA0B386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eastAsia="Batang" w:cs="Arial"/>
          <w:kern w:val="2"/>
          <w:sz w:val="20"/>
          <w:szCs w:val="20"/>
          <w:lang w:eastAsia="ko-KR"/>
        </w:rPr>
      </w:pPr>
      <w:r w:rsidRPr="005037AF">
        <w:rPr>
          <w:rFonts w:ascii="Arial" w:hAnsi="Arial" w:eastAsia="Batang" w:cs="Arial"/>
          <w:b/>
          <w:kern w:val="2"/>
          <w:sz w:val="20"/>
          <w:szCs w:val="20"/>
          <w:u w:val="single"/>
          <w:lang w:eastAsia="ko-KR"/>
        </w:rPr>
        <w:t>A.B.</w:t>
      </w:r>
      <w:r w:rsidRPr="005037AF" w:rsidR="008D40C4">
        <w:rPr>
          <w:rFonts w:ascii="Arial" w:hAnsi="Arial" w:eastAsia="Batang" w:cs="Arial"/>
          <w:b/>
          <w:kern w:val="2"/>
          <w:sz w:val="20"/>
          <w:szCs w:val="20"/>
          <w:u w:val="single"/>
          <w:lang w:eastAsia="ko-KR"/>
        </w:rPr>
        <w:t xml:space="preserve"> M</w:t>
      </w:r>
      <w:r w:rsidRPr="005037AF">
        <w:rPr>
          <w:rFonts w:ascii="Arial" w:hAnsi="Arial" w:eastAsia="Batang" w:cs="Arial"/>
          <w:b/>
          <w:kern w:val="2"/>
          <w:sz w:val="20"/>
          <w:szCs w:val="20"/>
          <w:u w:val="single"/>
          <w:lang w:eastAsia="ko-KR"/>
        </w:rPr>
        <w:t>uhammad Anis</w:t>
      </w:r>
      <w:r w:rsidRPr="005037AF" w:rsidR="008D40C4">
        <w:rPr>
          <w:rFonts w:ascii="Arial" w:hAnsi="Arial" w:eastAsia="Batang" w:cs="Arial"/>
          <w:b/>
          <w:kern w:val="2"/>
          <w:sz w:val="20"/>
          <w:szCs w:val="20"/>
          <w:lang w:eastAsia="ko-KR"/>
        </w:rPr>
        <w:t xml:space="preserve">, </w:t>
      </w:r>
      <w:r w:rsidRPr="005037AF" w:rsidR="008D40C4">
        <w:rPr>
          <w:rFonts w:ascii="Arial" w:hAnsi="Arial" w:eastAsia="Batang" w:cs="Arial"/>
          <w:b/>
          <w:kern w:val="2"/>
          <w:sz w:val="20"/>
          <w:szCs w:val="20"/>
          <w:vertAlign w:val="superscript"/>
          <w:lang w:eastAsia="ko-KR"/>
        </w:rPr>
        <w:t>1</w:t>
      </w:r>
      <w:r w:rsidRPr="005037AF" w:rsidR="008D40C4">
        <w:rPr>
          <w:rFonts w:ascii="Arial" w:hAnsi="Arial" w:eastAsia="Batang" w:cs="Arial"/>
          <w:b/>
          <w:kern w:val="2"/>
          <w:sz w:val="20"/>
          <w:szCs w:val="20"/>
          <w:lang w:eastAsia="ko-KR"/>
        </w:rPr>
        <w:t xml:space="preserve"> B. C. Surname,</w:t>
      </w:r>
      <w:r w:rsidRPr="005037AF" w:rsidR="008D40C4">
        <w:rPr>
          <w:rFonts w:ascii="Arial" w:hAnsi="Arial" w:eastAsia="Batang" w:cs="Arial"/>
          <w:b/>
          <w:kern w:val="2"/>
          <w:sz w:val="20"/>
          <w:szCs w:val="20"/>
          <w:vertAlign w:val="superscript"/>
          <w:lang w:eastAsia="ko-KR"/>
        </w:rPr>
        <w:t>1</w:t>
      </w:r>
      <w:r w:rsidRPr="005037AF" w:rsidR="008D40C4">
        <w:rPr>
          <w:rFonts w:ascii="Arial" w:hAnsi="Arial" w:eastAsia="Batang" w:cs="Arial"/>
          <w:b/>
          <w:kern w:val="2"/>
          <w:sz w:val="20"/>
          <w:szCs w:val="20"/>
          <w:lang w:eastAsia="ko-KR"/>
        </w:rPr>
        <w:t xml:space="preserve"> C. D. Surname,</w:t>
      </w:r>
      <w:r w:rsidRPr="005037AF" w:rsidR="008D40C4">
        <w:rPr>
          <w:rFonts w:ascii="Arial" w:hAnsi="Arial" w:eastAsia="Batang" w:cs="Arial"/>
          <w:b/>
          <w:kern w:val="2"/>
          <w:sz w:val="20"/>
          <w:szCs w:val="20"/>
          <w:vertAlign w:val="superscript"/>
          <w:lang w:eastAsia="ko-KR"/>
        </w:rPr>
        <w:t>1,2</w:t>
      </w:r>
      <w:r w:rsidRPr="005037AF" w:rsidR="008D40C4">
        <w:rPr>
          <w:rFonts w:ascii="Arial" w:hAnsi="Arial" w:eastAsia="Batang" w:cs="Arial"/>
          <w:b/>
          <w:kern w:val="2"/>
          <w:sz w:val="20"/>
          <w:szCs w:val="20"/>
          <w:lang w:eastAsia="ko-KR"/>
        </w:rPr>
        <w:t xml:space="preserve"> D. Surname,</w:t>
      </w:r>
      <w:r w:rsidRPr="005037AF" w:rsidR="008D40C4">
        <w:rPr>
          <w:rFonts w:ascii="Arial" w:hAnsi="Arial" w:eastAsia="Batang" w:cs="Arial"/>
          <w:b/>
          <w:kern w:val="2"/>
          <w:sz w:val="20"/>
          <w:szCs w:val="20"/>
          <w:vertAlign w:val="superscript"/>
          <w:lang w:eastAsia="ko-KR"/>
        </w:rPr>
        <w:t>1</w:t>
      </w:r>
      <w:r w:rsidRPr="005037AF" w:rsidR="008D40C4">
        <w:rPr>
          <w:rFonts w:ascii="Arial" w:hAnsi="Arial" w:eastAsia="Batang" w:cs="Arial"/>
          <w:b/>
          <w:kern w:val="2"/>
          <w:sz w:val="20"/>
          <w:szCs w:val="20"/>
          <w:lang w:eastAsia="ko-KR"/>
        </w:rPr>
        <w:t xml:space="preserve"> E. Surname,</w:t>
      </w:r>
      <w:r w:rsidRPr="005037AF" w:rsidR="008D40C4">
        <w:rPr>
          <w:rFonts w:ascii="Arial" w:hAnsi="Arial" w:eastAsia="Batang" w:cs="Arial"/>
          <w:b/>
          <w:kern w:val="2"/>
          <w:sz w:val="20"/>
          <w:szCs w:val="20"/>
          <w:vertAlign w:val="superscript"/>
          <w:lang w:eastAsia="ko-KR"/>
        </w:rPr>
        <w:t>3</w:t>
      </w:r>
      <w:r w:rsidRPr="005037AF" w:rsidR="008D40C4">
        <w:rPr>
          <w:rFonts w:ascii="Arial" w:hAnsi="Arial" w:eastAsia="Batang" w:cs="Arial"/>
          <w:b/>
          <w:kern w:val="2"/>
          <w:sz w:val="20"/>
          <w:szCs w:val="20"/>
          <w:lang w:eastAsia="ko-KR"/>
        </w:rPr>
        <w:t xml:space="preserve"> F. Surname</w:t>
      </w:r>
      <w:r w:rsidRPr="005037AF" w:rsidR="008D40C4">
        <w:rPr>
          <w:rFonts w:ascii="Arial" w:hAnsi="Arial" w:eastAsia="Batang" w:cs="Arial"/>
          <w:b/>
          <w:kern w:val="2"/>
          <w:sz w:val="20"/>
          <w:szCs w:val="20"/>
          <w:vertAlign w:val="superscript"/>
          <w:lang w:eastAsia="ko-KR"/>
        </w:rPr>
        <w:t>4</w:t>
      </w:r>
      <w:r w:rsidRPr="005037AF" w:rsidR="008D40C4">
        <w:rPr>
          <w:rFonts w:ascii="Arial" w:hAnsi="Arial" w:eastAsia="Batang" w:cs="Arial"/>
          <w:b/>
          <w:kern w:val="2"/>
          <w:sz w:val="20"/>
          <w:szCs w:val="20"/>
          <w:lang w:eastAsia="ko-KR"/>
        </w:rPr>
        <w:t>*</w:t>
      </w:r>
    </w:p>
    <w:p w:rsidRPr="005037AF" w:rsidR="008D40C4" w:rsidP="008D40C4" w:rsidRDefault="008D40C4" w14:paraId="5EC8171D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eastAsia="Batang" w:cs="Arial"/>
          <w:kern w:val="2"/>
          <w:sz w:val="20"/>
          <w:szCs w:val="20"/>
          <w:lang w:eastAsia="ko-KR"/>
        </w:rPr>
      </w:pPr>
    </w:p>
    <w:p w:rsidRPr="005037AF" w:rsidR="00E0458C" w:rsidP="00E0458C" w:rsidRDefault="00E0458C" w14:paraId="136C4EBB" w14:textId="77777777">
      <w:pPr>
        <w:pStyle w:val="Author"/>
        <w:rPr>
          <w:rFonts w:ascii="Arial" w:hAnsi="Arial" w:cs="Arial"/>
          <w:color w:val="404040" w:themeColor="text1" w:themeTint="BF"/>
          <w:vertAlign w:val="superscript"/>
        </w:rPr>
      </w:pPr>
      <w:r w:rsidRPr="005037AF">
        <w:rPr>
          <w:rFonts w:ascii="Arial" w:hAnsi="Arial" w:cs="Arial"/>
          <w:color w:val="404040" w:themeColor="text1" w:themeTint="BF"/>
        </w:rPr>
        <w:t>A.B. Corresponding Author</w:t>
      </w:r>
      <w:r w:rsidRPr="005037AF">
        <w:rPr>
          <w:rFonts w:ascii="Arial" w:hAnsi="Arial" w:cs="Arial"/>
          <w:color w:val="404040" w:themeColor="text1" w:themeTint="BF"/>
          <w:vertAlign w:val="superscript"/>
        </w:rPr>
        <w:t>1</w:t>
      </w:r>
      <w:r w:rsidRPr="005037AF">
        <w:rPr>
          <w:rFonts w:ascii="Arial" w:hAnsi="Arial" w:cs="Arial"/>
          <w:color w:val="404040" w:themeColor="text1" w:themeTint="BF"/>
        </w:rPr>
        <w:t xml:space="preserve"> and C.D. Other</w:t>
      </w:r>
      <w:r w:rsidRPr="005037AF">
        <w:rPr>
          <w:rFonts w:ascii="Arial" w:hAnsi="Arial" w:cs="Arial"/>
          <w:color w:val="404040" w:themeColor="text1" w:themeTint="BF"/>
          <w:vertAlign w:val="superscript"/>
        </w:rPr>
        <w:t>2</w:t>
      </w:r>
    </w:p>
    <w:p w:rsidRPr="005037AF" w:rsidR="00E0458C" w:rsidP="00E0458C" w:rsidRDefault="00E0458C" w14:paraId="3D15055F" w14:textId="77777777">
      <w:pPr>
        <w:pStyle w:val="ContactInfo"/>
        <w:spacing w:line="240" w:lineRule="auto"/>
        <w:jc w:val="center"/>
        <w:rPr>
          <w:rFonts w:ascii="Arial" w:hAnsi="Arial" w:eastAsia="Tw Cen MT" w:cs="Arial"/>
          <w:color w:val="404040" w:themeColor="text1" w:themeTint="BF"/>
          <w:sz w:val="24"/>
          <w:szCs w:val="24"/>
          <w:lang w:val="en-GB"/>
        </w:rPr>
      </w:pPr>
    </w:p>
    <w:p w:rsidRPr="005037AF" w:rsidR="00E0458C" w:rsidP="00E0458C" w:rsidRDefault="00E0458C" w14:paraId="6A7BDDA5" w14:textId="77777777">
      <w:pPr>
        <w:pStyle w:val="Author"/>
        <w:rPr>
          <w:rFonts w:ascii="Arial" w:hAnsi="Arial" w:cs="Arial"/>
          <w:color w:val="404040" w:themeColor="text1" w:themeTint="BF"/>
        </w:rPr>
      </w:pPr>
      <w:r w:rsidRPr="005037AF">
        <w:rPr>
          <w:rFonts w:ascii="Arial" w:hAnsi="Arial" w:cs="Arial"/>
          <w:color w:val="404040" w:themeColor="text1" w:themeTint="BF"/>
          <w:vertAlign w:val="superscript"/>
        </w:rPr>
        <w:t>1</w:t>
      </w:r>
      <w:r w:rsidRPr="005037AF">
        <w:rPr>
          <w:rFonts w:ascii="Arial" w:hAnsi="Arial" w:cs="Arial"/>
          <w:color w:val="404040" w:themeColor="text1" w:themeTint="BF"/>
        </w:rPr>
        <w:t>Affiliation</w:t>
      </w:r>
    </w:p>
    <w:p w:rsidRPr="005037AF" w:rsidR="00E0458C" w:rsidP="00E0458C" w:rsidRDefault="00E0458C" w14:paraId="2CF2FA14" w14:textId="77777777">
      <w:pPr>
        <w:pStyle w:val="Author"/>
        <w:rPr>
          <w:rFonts w:ascii="Arial" w:hAnsi="Arial" w:cs="Arial"/>
          <w:color w:val="404040" w:themeColor="text1" w:themeTint="BF"/>
        </w:rPr>
      </w:pPr>
      <w:r w:rsidRPr="005037AF">
        <w:rPr>
          <w:rFonts w:ascii="Arial" w:hAnsi="Arial" w:cs="Arial"/>
          <w:color w:val="404040" w:themeColor="text1" w:themeTint="BF"/>
          <w:vertAlign w:val="superscript"/>
        </w:rPr>
        <w:t>2</w:t>
      </w:r>
      <w:r w:rsidRPr="005037AF">
        <w:rPr>
          <w:rFonts w:ascii="Arial" w:hAnsi="Arial" w:cs="Arial"/>
          <w:color w:val="404040" w:themeColor="text1" w:themeTint="BF"/>
        </w:rPr>
        <w:t xml:space="preserve">Affiliation </w:t>
      </w:r>
    </w:p>
    <w:p w:rsidRPr="005037AF" w:rsidR="00E0458C" w:rsidP="00E0458C" w:rsidRDefault="00E0458C" w14:paraId="0070A3C4" w14:textId="77777777">
      <w:pPr>
        <w:pStyle w:val="Author"/>
        <w:rPr>
          <w:rFonts w:ascii="Arial" w:hAnsi="Arial" w:cs="Arial"/>
          <w:color w:val="404040" w:themeColor="text1" w:themeTint="BF"/>
        </w:rPr>
      </w:pPr>
      <w:r w:rsidRPr="005037AF">
        <w:rPr>
          <w:rFonts w:ascii="Arial" w:hAnsi="Arial" w:cs="Arial"/>
          <w:vertAlign w:val="superscript"/>
        </w:rPr>
        <w:t>1</w:t>
      </w:r>
      <w:r w:rsidRPr="005037AF">
        <w:rPr>
          <w:rFonts w:ascii="Arial" w:hAnsi="Arial" w:cs="Arial"/>
          <w:color w:val="404040" w:themeColor="text1" w:themeTint="BF"/>
        </w:rPr>
        <w:t xml:space="preserve"> </w:t>
      </w:r>
      <w:hyperlink r:id="rId9">
        <w:r w:rsidRPr="005037AF">
          <w:rPr>
            <w:rStyle w:val="Hyperlink"/>
            <w:rFonts w:ascii="Arial" w:hAnsi="Arial" w:cs="Arial"/>
          </w:rPr>
          <w:t>aspdevent@um.edu.my</w:t>
        </w:r>
      </w:hyperlink>
      <w:r w:rsidRPr="005037AF">
        <w:rPr>
          <w:rFonts w:ascii="Arial" w:hAnsi="Arial" w:cs="Arial"/>
          <w:color w:val="404040" w:themeColor="text1" w:themeTint="BF"/>
        </w:rPr>
        <w:t xml:space="preserve"> [Email of corresponding author only]</w:t>
      </w:r>
    </w:p>
    <w:p w:rsidRPr="005037AF" w:rsidR="008D40C4" w:rsidP="008D40C4" w:rsidRDefault="008D40C4" w14:paraId="60C77320" w14:textId="77777777">
      <w:pPr>
        <w:widowControl w:val="0"/>
        <w:autoSpaceDE w:val="0"/>
        <w:autoSpaceDN w:val="0"/>
        <w:spacing w:after="0" w:line="240" w:lineRule="auto"/>
        <w:ind w:left="1247" w:leftChars="567"/>
        <w:rPr>
          <w:rFonts w:ascii="Arial" w:hAnsi="Arial" w:eastAsia="Batang" w:cs="Arial"/>
          <w:color w:val="EE0000"/>
          <w:kern w:val="2"/>
          <w:sz w:val="20"/>
          <w:szCs w:val="20"/>
          <w:lang w:eastAsia="ko-KR"/>
        </w:rPr>
      </w:pPr>
    </w:p>
    <w:p w:rsidRPr="005037AF" w:rsidR="008D40C4" w:rsidP="008D40C4" w:rsidRDefault="008D40C4" w14:paraId="5E9887BD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eastAsia="Batang" w:cs="Arial"/>
          <w:b/>
          <w:kern w:val="2"/>
          <w:sz w:val="20"/>
          <w:szCs w:val="20"/>
          <w:lang w:eastAsia="ko-KR"/>
        </w:rPr>
      </w:pPr>
    </w:p>
    <w:p w:rsidRPr="005037AF" w:rsidR="008D40C4" w:rsidP="008D40C4" w:rsidRDefault="008D40C4" w14:paraId="1C9C33D5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eastAsia="Batang" w:cs="Arial"/>
          <w:b/>
          <w:kern w:val="2"/>
          <w:sz w:val="24"/>
          <w:szCs w:val="24"/>
          <w:lang w:eastAsia="ko-KR"/>
        </w:rPr>
      </w:pPr>
      <w:r w:rsidRPr="005037AF">
        <w:rPr>
          <w:rFonts w:ascii="Arial" w:hAnsi="Arial" w:eastAsia="Batang" w:cs="Arial"/>
          <w:b/>
          <w:kern w:val="2"/>
          <w:sz w:val="24"/>
          <w:szCs w:val="24"/>
          <w:lang w:eastAsia="ko-KR"/>
        </w:rPr>
        <w:t>Extended Abstract</w:t>
      </w:r>
    </w:p>
    <w:p w:rsidRPr="005037AF" w:rsidR="008D40C4" w:rsidP="008D40C4" w:rsidRDefault="008D40C4" w14:paraId="2F7D2183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eastAsia="Batang" w:cs="Arial"/>
          <w:kern w:val="2"/>
          <w:sz w:val="20"/>
          <w:szCs w:val="20"/>
          <w:lang w:eastAsia="ko-KR"/>
        </w:rPr>
      </w:pPr>
    </w:p>
    <w:p w:rsidRPr="005037AF" w:rsidR="008D40C4" w:rsidP="008D40C4" w:rsidRDefault="005F5AB8" w14:paraId="0D7AF72B" w14:textId="48B196FB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eastAsia="Batang" w:cs="Arial"/>
          <w:color w:val="EE0000"/>
          <w:spacing w:val="4"/>
          <w:kern w:val="2"/>
          <w:sz w:val="20"/>
          <w:szCs w:val="20"/>
          <w:lang w:eastAsia="ko-KR"/>
        </w:rPr>
      </w:pPr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>[</w:t>
      </w:r>
      <w:r w:rsidRPr="005037AF">
        <w:rPr>
          <w:rFonts w:ascii="Arial" w:hAnsi="Arial" w:eastAsia="Batang" w:cs="Arial"/>
          <w:kern w:val="2"/>
          <w:sz w:val="20"/>
          <w:szCs w:val="20"/>
          <w:highlight w:val="yellow"/>
          <w:lang w:eastAsia="ko-KR"/>
        </w:rPr>
        <w:t>Main text starts here</w:t>
      </w:r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 xml:space="preserve"> This document represents the template for an extended abstract for </w:t>
      </w:r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>IIDEL competition</w:t>
      </w:r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 xml:space="preserve">, </w:t>
      </w:r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>IUCEL</w:t>
      </w:r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 xml:space="preserve"> 2026. </w:t>
      </w:r>
      <w:r w:rsidRPr="005037AF" w:rsidR="008D40C4">
        <w:rPr>
          <w:rFonts w:ascii="Arial" w:hAnsi="Arial" w:eastAsia="Batang" w:cs="Arial"/>
          <w:kern w:val="2"/>
          <w:sz w:val="20"/>
          <w:szCs w:val="20"/>
          <w:lang w:eastAsia="ko-KR"/>
        </w:rPr>
        <w:t xml:space="preserve">The abstract will enable the reviewers and the Scientific Committee to decide the suitability of the work for presentation at the conference. </w:t>
      </w:r>
      <w:r w:rsidRPr="005037AF" w:rsidR="008D40C4">
        <w:rPr>
          <w:rFonts w:ascii="Arial" w:hAnsi="Arial" w:eastAsia="Batang" w:cs="Arial"/>
          <w:spacing w:val="4"/>
          <w:kern w:val="2"/>
          <w:sz w:val="20"/>
          <w:szCs w:val="20"/>
          <w:lang w:eastAsia="ko-KR"/>
        </w:rPr>
        <w:t>Authors are requested to submit the electronic form of an extended abstract via online submission</w:t>
      </w:r>
      <w:r w:rsidRPr="005037AF" w:rsidR="00F90CCD">
        <w:rPr>
          <w:rFonts w:ascii="Arial" w:hAnsi="Arial" w:eastAsia="Batang" w:cs="Arial"/>
          <w:spacing w:val="4"/>
          <w:kern w:val="2"/>
          <w:sz w:val="20"/>
          <w:szCs w:val="20"/>
          <w:lang w:eastAsia="ko-KR"/>
        </w:rPr>
        <w:t>.</w:t>
      </w:r>
    </w:p>
    <w:p w:rsidRPr="005037AF" w:rsidR="0010442E" w:rsidP="008D40C4" w:rsidRDefault="0010442E" w14:paraId="790D9CA5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eastAsia="Batang" w:cs="Arial"/>
          <w:spacing w:val="4"/>
          <w:kern w:val="2"/>
          <w:sz w:val="20"/>
          <w:szCs w:val="20"/>
          <w:lang w:eastAsia="ko-KR"/>
        </w:rPr>
      </w:pPr>
    </w:p>
    <w:p w:rsidRPr="005037AF" w:rsidR="008D40C4" w:rsidP="008D40C4" w:rsidRDefault="008D40C4" w14:paraId="4168E531" w14:textId="0FFD922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eastAsia="Batang" w:cs="Arial"/>
          <w:noProof/>
          <w:kern w:val="2"/>
          <w:sz w:val="20"/>
          <w:szCs w:val="20"/>
          <w:lang w:eastAsia="en-SG"/>
        </w:rPr>
      </w:pPr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 xml:space="preserve">The extended abstract </w:t>
      </w:r>
      <w:r w:rsidRPr="005037AF" w:rsidR="001F7E55">
        <w:rPr>
          <w:rFonts w:ascii="Arial" w:hAnsi="Arial" w:eastAsia="Batang" w:cs="Arial"/>
          <w:spacing w:val="4"/>
          <w:kern w:val="2"/>
          <w:sz w:val="20"/>
          <w:szCs w:val="20"/>
          <w:lang w:eastAsia="ko-KR"/>
        </w:rPr>
        <w:t>can be</w:t>
      </w:r>
      <w:r w:rsidRPr="005037AF">
        <w:rPr>
          <w:rFonts w:ascii="Arial" w:hAnsi="Arial" w:eastAsia="Batang" w:cs="Arial"/>
          <w:spacing w:val="4"/>
          <w:kern w:val="2"/>
          <w:sz w:val="20"/>
          <w:szCs w:val="20"/>
          <w:lang w:eastAsia="ko-KR"/>
        </w:rPr>
        <w:t xml:space="preserve"> written in English</w:t>
      </w:r>
      <w:r w:rsidRPr="005037AF" w:rsidR="00504FC3">
        <w:rPr>
          <w:rFonts w:ascii="Arial" w:hAnsi="Arial" w:eastAsia="Batang" w:cs="Arial"/>
          <w:spacing w:val="4"/>
          <w:kern w:val="2"/>
          <w:sz w:val="20"/>
          <w:szCs w:val="20"/>
          <w:lang w:eastAsia="ko-KR"/>
        </w:rPr>
        <w:t xml:space="preserve"> or Malay Language</w:t>
      </w:r>
      <w:r w:rsidRPr="005037AF">
        <w:rPr>
          <w:rFonts w:ascii="Arial" w:hAnsi="Arial" w:eastAsia="Batang" w:cs="Arial"/>
          <w:spacing w:val="4"/>
          <w:kern w:val="2"/>
          <w:sz w:val="20"/>
          <w:szCs w:val="20"/>
          <w:lang w:eastAsia="ko-KR"/>
        </w:rPr>
        <w:t xml:space="preserve">. The writing must be </w:t>
      </w:r>
      <w:r w:rsidRPr="005037AF">
        <w:rPr>
          <w:rFonts w:ascii="Arial" w:hAnsi="Arial" w:eastAsia="Batang" w:cs="Arial"/>
          <w:kern w:val="2"/>
          <w:sz w:val="20"/>
          <w:szCs w:val="20"/>
          <w:shd w:val="clear" w:color="auto" w:fill="FFFFFF"/>
          <w:lang w:eastAsia="ko-KR"/>
        </w:rPr>
        <w:t xml:space="preserve">in MS Word format in single-spacing using </w:t>
      </w:r>
      <w:r w:rsidRPr="005037AF" w:rsidR="002B3E3F">
        <w:rPr>
          <w:rFonts w:ascii="Arial" w:hAnsi="Arial" w:eastAsia="Batang" w:cs="Arial"/>
          <w:b/>
          <w:bCs/>
          <w:kern w:val="2"/>
          <w:sz w:val="20"/>
          <w:szCs w:val="20"/>
          <w:highlight w:val="yellow"/>
          <w:shd w:val="clear" w:color="auto" w:fill="FFFFFF"/>
          <w:lang w:eastAsia="ko-KR"/>
        </w:rPr>
        <w:t>size 10</w:t>
      </w:r>
      <w:r w:rsidRPr="005037AF">
        <w:rPr>
          <w:rFonts w:ascii="Arial" w:hAnsi="Arial" w:eastAsia="Batang" w:cs="Arial"/>
          <w:kern w:val="2"/>
          <w:sz w:val="20"/>
          <w:szCs w:val="20"/>
          <w:highlight w:val="yellow"/>
          <w:shd w:val="clear" w:color="auto" w:fill="FFFFFF"/>
          <w:lang w:eastAsia="ko-KR"/>
        </w:rPr>
        <w:t xml:space="preserve"> of </w:t>
      </w:r>
      <w:r w:rsidRPr="005037AF" w:rsidR="0058161B">
        <w:rPr>
          <w:rFonts w:ascii="Arial" w:hAnsi="Arial" w:eastAsia="Batang" w:cs="Arial"/>
          <w:spacing w:val="4"/>
          <w:kern w:val="2"/>
          <w:sz w:val="20"/>
          <w:szCs w:val="20"/>
          <w:highlight w:val="yellow"/>
          <w:lang w:eastAsia="ko-KR"/>
        </w:rPr>
        <w:t>Arial</w:t>
      </w:r>
      <w:r w:rsidRPr="005037AF" w:rsidR="00CF22D4">
        <w:rPr>
          <w:rFonts w:ascii="Arial" w:hAnsi="Arial" w:eastAsia="Batang" w:cs="Arial"/>
          <w:spacing w:val="4"/>
          <w:kern w:val="2"/>
          <w:sz w:val="20"/>
          <w:szCs w:val="20"/>
          <w:lang w:eastAsia="ko-KR"/>
        </w:rPr>
        <w:t xml:space="preserve"> and</w:t>
      </w:r>
      <w:r w:rsidRPr="005037AF" w:rsidR="00915A27">
        <w:rPr>
          <w:rFonts w:ascii="Arial" w:hAnsi="Arial" w:eastAsia="Batang" w:cs="Arial"/>
          <w:spacing w:val="4"/>
          <w:kern w:val="2"/>
          <w:sz w:val="20"/>
          <w:szCs w:val="20"/>
          <w:lang w:eastAsia="ko-KR"/>
        </w:rPr>
        <w:t xml:space="preserve"> formatted with justified alignment</w:t>
      </w:r>
      <w:r w:rsidRPr="005037AF">
        <w:rPr>
          <w:rFonts w:ascii="Arial" w:hAnsi="Arial" w:eastAsia="Batang" w:cs="Arial"/>
          <w:spacing w:val="4"/>
          <w:kern w:val="2"/>
          <w:sz w:val="20"/>
          <w:szCs w:val="20"/>
          <w:lang w:eastAsia="ko-KR"/>
        </w:rPr>
        <w:t>. T</w:t>
      </w:r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>ext paragraphs</w:t>
      </w:r>
      <w:r w:rsidRPr="005037AF">
        <w:rPr>
          <w:rFonts w:ascii="Arial" w:hAnsi="Arial" w:eastAsia="Batang" w:cs="Arial"/>
          <w:spacing w:val="4"/>
          <w:kern w:val="2"/>
          <w:sz w:val="20"/>
          <w:szCs w:val="20"/>
          <w:lang w:eastAsia="ko-KR"/>
        </w:rPr>
        <w:t xml:space="preserve"> must be justified</w:t>
      </w:r>
      <w:r w:rsidRPr="005037AF">
        <w:rPr>
          <w:rFonts w:ascii="Arial" w:hAnsi="Arial" w:eastAsia="Batang" w:cs="Arial"/>
          <w:kern w:val="2"/>
          <w:sz w:val="20"/>
          <w:szCs w:val="20"/>
          <w:shd w:val="clear" w:color="auto" w:fill="FFFFFF"/>
          <w:lang w:eastAsia="ko-KR"/>
        </w:rPr>
        <w:t xml:space="preserve"> with no indentation</w:t>
      </w:r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>.</w:t>
      </w:r>
      <w:r w:rsidRPr="005037AF">
        <w:rPr>
          <w:rFonts w:ascii="Arial" w:hAnsi="Arial" w:eastAsia="Batang" w:cs="Arial"/>
          <w:spacing w:val="4"/>
          <w:kern w:val="2"/>
          <w:sz w:val="20"/>
          <w:szCs w:val="20"/>
          <w:lang w:eastAsia="ko-KR"/>
        </w:rPr>
        <w:t xml:space="preserve"> The length of the abstract is restricted to </w:t>
      </w:r>
      <w:r w:rsidRPr="005037AF" w:rsidR="00764484">
        <w:rPr>
          <w:rFonts w:ascii="Arial" w:hAnsi="Arial" w:eastAsia="Batang" w:cs="Arial"/>
          <w:b/>
          <w:bCs/>
          <w:spacing w:val="4"/>
          <w:kern w:val="2"/>
          <w:sz w:val="20"/>
          <w:szCs w:val="20"/>
          <w:highlight w:val="yellow"/>
          <w:lang w:eastAsia="ko-KR"/>
        </w:rPr>
        <w:t>TWO (2)</w:t>
      </w:r>
      <w:r w:rsidRPr="005037AF" w:rsidR="002E209A">
        <w:rPr>
          <w:rFonts w:ascii="Arial" w:hAnsi="Arial" w:eastAsia="Batang" w:cs="Arial"/>
          <w:b/>
          <w:bCs/>
          <w:spacing w:val="4"/>
          <w:kern w:val="2"/>
          <w:sz w:val="20"/>
          <w:szCs w:val="20"/>
          <w:highlight w:val="yellow"/>
          <w:lang w:eastAsia="ko-KR"/>
        </w:rPr>
        <w:t xml:space="preserve"> to FOUR (4)</w:t>
      </w:r>
      <w:r w:rsidRPr="005037AF" w:rsidR="00764484">
        <w:rPr>
          <w:rFonts w:ascii="Arial" w:hAnsi="Arial" w:eastAsia="Batang" w:cs="Arial"/>
          <w:spacing w:val="4"/>
          <w:kern w:val="2"/>
          <w:sz w:val="20"/>
          <w:szCs w:val="20"/>
          <w:highlight w:val="yellow"/>
          <w:lang w:eastAsia="ko-KR"/>
        </w:rPr>
        <w:t xml:space="preserve"> pages</w:t>
      </w:r>
      <w:r w:rsidRPr="005037AF">
        <w:rPr>
          <w:rFonts w:ascii="Arial" w:hAnsi="Arial" w:eastAsia="Batang" w:cs="Arial"/>
          <w:spacing w:val="4"/>
          <w:kern w:val="2"/>
          <w:sz w:val="20"/>
          <w:szCs w:val="20"/>
          <w:highlight w:val="yellow"/>
          <w:lang w:eastAsia="ko-KR"/>
        </w:rPr>
        <w:t>.</w:t>
      </w:r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 xml:space="preserve"> The extended abstract </w:t>
      </w:r>
      <w:proofErr w:type="gramStart"/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>has to</w:t>
      </w:r>
      <w:proofErr w:type="gramEnd"/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 xml:space="preserve"> be concise and informative, and comprised of the </w:t>
      </w:r>
      <w:r w:rsidRPr="005037AF">
        <w:rPr>
          <w:rFonts w:ascii="Arial" w:hAnsi="Arial" w:eastAsia="Batang" w:cs="Arial"/>
          <w:spacing w:val="4"/>
          <w:kern w:val="2"/>
          <w:sz w:val="20"/>
          <w:szCs w:val="20"/>
          <w:lang w:eastAsia="ko-KR"/>
        </w:rPr>
        <w:t>objective of the study, methodology and the conclusions of the work.</w:t>
      </w:r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 xml:space="preserve"> The extended abstract can contain a </w:t>
      </w:r>
      <w:r w:rsidRPr="005037AF">
        <w:rPr>
          <w:rFonts w:ascii="Arial" w:hAnsi="Arial" w:eastAsia="Batang" w:cs="Arial"/>
          <w:kern w:val="2"/>
          <w:sz w:val="20"/>
          <w:szCs w:val="20"/>
          <w:highlight w:val="yellow"/>
          <w:lang w:eastAsia="ko-KR"/>
        </w:rPr>
        <w:t xml:space="preserve">maximum of </w:t>
      </w:r>
      <w:r w:rsidRPr="005037AF">
        <w:rPr>
          <w:rFonts w:ascii="Arial" w:hAnsi="Arial" w:eastAsia="Batang" w:cs="Arial"/>
          <w:b/>
          <w:bCs/>
          <w:spacing w:val="4"/>
          <w:kern w:val="2"/>
          <w:sz w:val="20"/>
          <w:szCs w:val="20"/>
          <w:highlight w:val="yellow"/>
          <w:lang w:eastAsia="ko-KR"/>
        </w:rPr>
        <w:t>TWO</w:t>
      </w:r>
      <w:r w:rsidRPr="005037AF">
        <w:rPr>
          <w:rFonts w:ascii="Arial" w:hAnsi="Arial" w:eastAsia="Batang" w:cs="Arial"/>
          <w:spacing w:val="4"/>
          <w:kern w:val="2"/>
          <w:sz w:val="20"/>
          <w:szCs w:val="20"/>
          <w:highlight w:val="yellow"/>
          <w:lang w:eastAsia="ko-KR"/>
        </w:rPr>
        <w:t xml:space="preserve"> (2)</w:t>
      </w:r>
      <w:r w:rsidRPr="005037AF">
        <w:rPr>
          <w:rFonts w:ascii="Arial" w:hAnsi="Arial" w:eastAsia="Batang" w:cs="Arial"/>
          <w:kern w:val="2"/>
          <w:sz w:val="20"/>
          <w:szCs w:val="20"/>
          <w:highlight w:val="yellow"/>
          <w:lang w:eastAsia="ko-KR"/>
        </w:rPr>
        <w:t xml:space="preserve"> supporting figures or images</w:t>
      </w:r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 xml:space="preserve">. All figures or images should be </w:t>
      </w:r>
      <w:proofErr w:type="spellStart"/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>centered</w:t>
      </w:r>
      <w:proofErr w:type="spellEnd"/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>, and caption should be placed under the figure or image (see Figure 1). Page format of the abstract should be in A4 size with a margin of 2.5 cm wide from the right, left, top and bottom</w:t>
      </w:r>
      <w:r w:rsidRPr="005037AF">
        <w:rPr>
          <w:rFonts w:ascii="Arial" w:hAnsi="Arial" w:eastAsia="Batang" w:cs="Arial"/>
          <w:kern w:val="2"/>
          <w:sz w:val="20"/>
          <w:szCs w:val="20"/>
          <w:shd w:val="clear" w:color="auto" w:fill="FFFFFF"/>
          <w:lang w:eastAsia="ko-KR"/>
        </w:rPr>
        <w:t>. P</w:t>
      </w:r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 xml:space="preserve">ages should not be numbered. </w:t>
      </w:r>
    </w:p>
    <w:p w:rsidRPr="005037AF" w:rsidR="008D40C4" w:rsidP="008D40C4" w:rsidRDefault="008D40C4" w14:paraId="702D67F5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eastAsia="Batang" w:cs="Arial"/>
          <w:kern w:val="2"/>
          <w:sz w:val="20"/>
          <w:szCs w:val="20"/>
          <w:shd w:val="clear" w:color="auto" w:fill="FFFFFF"/>
          <w:lang w:eastAsia="ko-KR"/>
        </w:rPr>
      </w:pPr>
    </w:p>
    <w:p w:rsidRPr="005037AF" w:rsidR="008D40C4" w:rsidP="008D40C4" w:rsidRDefault="008D40C4" w14:paraId="18FA1612" w14:textId="77777777">
      <w:pPr>
        <w:tabs>
          <w:tab w:val="left" w:pos="288"/>
        </w:tabs>
        <w:spacing w:after="0" w:line="240" w:lineRule="auto"/>
        <w:jc w:val="center"/>
        <w:rPr>
          <w:rFonts w:ascii="Arial" w:hAnsi="Arial" w:eastAsia="MS Mincho" w:cs="Arial"/>
          <w:b/>
          <w:sz w:val="20"/>
          <w:szCs w:val="20"/>
          <w:lang w:eastAsia="x-none"/>
        </w:rPr>
      </w:pPr>
      <w:r w:rsidRPr="005037AF">
        <w:rPr>
          <w:rFonts w:ascii="Arial" w:hAnsi="Arial" w:eastAsia="MS Mincho" w:cs="Arial"/>
          <w:b/>
          <w:noProof/>
          <w:sz w:val="20"/>
          <w:szCs w:val="20"/>
          <w:lang w:eastAsia="en-MY"/>
        </w:rPr>
        <w:drawing>
          <wp:inline distT="0" distB="0" distL="0" distR="0" wp14:anchorId="248DE4E4" wp14:editId="7292CA0E">
            <wp:extent cx="2152650" cy="1600200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037AF" w:rsidR="008D40C4" w:rsidP="008D40C4" w:rsidRDefault="008D40C4" w14:paraId="4D2D71F3" w14:textId="77777777">
      <w:pPr>
        <w:tabs>
          <w:tab w:val="left" w:pos="288"/>
        </w:tabs>
        <w:spacing w:after="0" w:line="240" w:lineRule="auto"/>
        <w:jc w:val="both"/>
        <w:rPr>
          <w:rFonts w:ascii="Arial" w:hAnsi="Arial" w:eastAsia="MS Mincho" w:cs="Arial"/>
          <w:noProof/>
          <w:sz w:val="20"/>
          <w:szCs w:val="20"/>
          <w:lang w:eastAsia="en-SG"/>
        </w:rPr>
      </w:pPr>
      <w:r w:rsidRPr="005037AF">
        <w:rPr>
          <w:rFonts w:ascii="Arial" w:hAnsi="Arial" w:eastAsia="MS Mincho" w:cs="Arial"/>
          <w:sz w:val="20"/>
          <w:szCs w:val="20"/>
          <w:lang w:eastAsia="x-none"/>
        </w:rPr>
        <w:t xml:space="preserve">Fig. 1: Effect of magnesium sulphate and β-alanine concentrations on ethanol production by </w:t>
      </w:r>
      <w:r w:rsidRPr="005037AF">
        <w:rPr>
          <w:rFonts w:ascii="Arial" w:hAnsi="Arial" w:eastAsia="MS Mincho" w:cs="Arial"/>
          <w:i/>
          <w:iCs/>
          <w:sz w:val="20"/>
          <w:szCs w:val="20"/>
          <w:lang w:eastAsia="x-none"/>
        </w:rPr>
        <w:t xml:space="preserve">K. </w:t>
      </w:r>
      <w:proofErr w:type="spellStart"/>
      <w:r w:rsidRPr="005037AF">
        <w:rPr>
          <w:rFonts w:ascii="Arial" w:hAnsi="Arial" w:eastAsia="MS Mincho" w:cs="Arial"/>
          <w:i/>
          <w:iCs/>
          <w:sz w:val="20"/>
          <w:szCs w:val="20"/>
          <w:lang w:eastAsia="x-none"/>
        </w:rPr>
        <w:t>marxianus</w:t>
      </w:r>
      <w:proofErr w:type="spellEnd"/>
      <w:r w:rsidRPr="005037AF">
        <w:rPr>
          <w:rFonts w:ascii="Arial" w:hAnsi="Arial" w:eastAsia="MS Mincho" w:cs="Arial"/>
          <w:sz w:val="20"/>
          <w:szCs w:val="20"/>
          <w:lang w:eastAsia="x-none"/>
        </w:rPr>
        <w:t xml:space="preserve"> ATCC 46537. Symbols represent: (♦) total sugar, (■) ethanol concentration and (▲) cell dry weight.</w:t>
      </w:r>
    </w:p>
    <w:p w:rsidRPr="005037AF" w:rsidR="008D40C4" w:rsidP="008D40C4" w:rsidRDefault="008D40C4" w14:paraId="63796712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eastAsia="Batang" w:cs="Arial"/>
          <w:spacing w:val="4"/>
          <w:kern w:val="2"/>
          <w:sz w:val="20"/>
          <w:szCs w:val="20"/>
          <w:lang w:eastAsia="ko-KR"/>
        </w:rPr>
      </w:pPr>
    </w:p>
    <w:p w:rsidRPr="005037AF" w:rsidR="008D40C4" w:rsidP="008D40C4" w:rsidRDefault="008D40C4" w14:paraId="4373F7AE" w14:textId="4007C224">
      <w:pPr>
        <w:tabs>
          <w:tab w:val="left" w:pos="288"/>
        </w:tabs>
        <w:spacing w:after="0" w:line="240" w:lineRule="auto"/>
        <w:jc w:val="both"/>
        <w:rPr>
          <w:rFonts w:ascii="Arial" w:hAnsi="Arial" w:eastAsia="MS Mincho" w:cs="Arial"/>
          <w:noProof/>
          <w:sz w:val="20"/>
          <w:szCs w:val="20"/>
          <w:lang w:eastAsia="en-SG"/>
        </w:rPr>
      </w:pPr>
      <w:r w:rsidRPr="005037AF">
        <w:rPr>
          <w:rFonts w:ascii="Arial" w:hAnsi="Arial" w:eastAsia="MS Mincho" w:cs="Arial"/>
          <w:sz w:val="20"/>
          <w:szCs w:val="20"/>
          <w:lang w:eastAsia="x-none"/>
        </w:rPr>
        <w:t xml:space="preserve">References of the article should be included in the extended abstract and numbered consecutively using Arabic numerals in square brackets. The reference list should be in </w:t>
      </w:r>
      <w:r w:rsidRPr="005037AF" w:rsidR="000C1D6A">
        <w:rPr>
          <w:rFonts w:ascii="Arial" w:hAnsi="Arial" w:eastAsia="MS Mincho" w:cs="Arial"/>
          <w:sz w:val="20"/>
          <w:szCs w:val="20"/>
          <w:lang w:eastAsia="x-none"/>
        </w:rPr>
        <w:t>size 9</w:t>
      </w:r>
      <w:r w:rsidRPr="005037AF">
        <w:rPr>
          <w:rFonts w:ascii="Arial" w:hAnsi="Arial" w:eastAsia="MS Mincho" w:cs="Arial"/>
          <w:sz w:val="20"/>
          <w:szCs w:val="20"/>
          <w:shd w:val="clear" w:color="auto" w:fill="FFFFFF"/>
          <w:lang w:eastAsia="x-none"/>
        </w:rPr>
        <w:t xml:space="preserve"> of </w:t>
      </w:r>
      <w:r w:rsidRPr="005037AF" w:rsidR="00140B5D">
        <w:rPr>
          <w:rFonts w:ascii="Arial" w:hAnsi="Arial" w:eastAsia="MS Mincho" w:cs="Arial"/>
          <w:spacing w:val="4"/>
          <w:sz w:val="20"/>
          <w:szCs w:val="20"/>
          <w:lang w:eastAsia="x-none"/>
        </w:rPr>
        <w:t>Arial</w:t>
      </w:r>
      <w:r w:rsidRPr="005037AF">
        <w:rPr>
          <w:rFonts w:ascii="Arial" w:hAnsi="Arial" w:eastAsia="MS Mincho" w:cs="Arial"/>
          <w:spacing w:val="4"/>
          <w:sz w:val="20"/>
          <w:szCs w:val="20"/>
          <w:lang w:eastAsia="x-none"/>
        </w:rPr>
        <w:t>, using the format given</w:t>
      </w:r>
      <w:r w:rsidRPr="005037AF">
        <w:rPr>
          <w:rFonts w:ascii="Arial" w:hAnsi="Arial" w:eastAsia="MS Mincho" w:cs="Arial"/>
          <w:sz w:val="20"/>
          <w:szCs w:val="20"/>
          <w:lang w:eastAsia="x-none"/>
        </w:rPr>
        <w:t xml:space="preserve"> and justified (see References).</w:t>
      </w:r>
    </w:p>
    <w:p w:rsidRPr="005037AF" w:rsidR="008D40C4" w:rsidP="008D40C4" w:rsidRDefault="008D40C4" w14:paraId="52F19564" w14:textId="77777777">
      <w:pPr>
        <w:tabs>
          <w:tab w:val="left" w:pos="288"/>
        </w:tabs>
        <w:spacing w:after="0" w:line="240" w:lineRule="auto"/>
        <w:jc w:val="both"/>
        <w:rPr>
          <w:rFonts w:ascii="Arial" w:hAnsi="Arial" w:eastAsia="MS Mincho" w:cs="Arial"/>
          <w:noProof/>
          <w:sz w:val="20"/>
          <w:szCs w:val="20"/>
          <w:lang w:eastAsia="en-SG"/>
        </w:rPr>
      </w:pPr>
    </w:p>
    <w:p w:rsidRPr="005037AF" w:rsidR="008D40C4" w:rsidP="008D40C4" w:rsidRDefault="008D40C4" w14:paraId="18FD0C99" w14:textId="77777777">
      <w:pPr>
        <w:widowControl w:val="0"/>
        <w:autoSpaceDE w:val="0"/>
        <w:autoSpaceDN w:val="0"/>
        <w:spacing w:after="0" w:line="240" w:lineRule="auto"/>
        <w:rPr>
          <w:rFonts w:ascii="Arial" w:hAnsi="Arial" w:eastAsia="Batang" w:cs="Arial"/>
          <w:kern w:val="2"/>
          <w:sz w:val="20"/>
          <w:szCs w:val="20"/>
          <w:lang w:eastAsia="ko-KR"/>
        </w:rPr>
      </w:pPr>
      <w:r w:rsidRPr="005037AF">
        <w:rPr>
          <w:rFonts w:ascii="Arial" w:hAnsi="Arial" w:eastAsia="Batang" w:cs="Arial"/>
          <w:b/>
          <w:bCs/>
          <w:kern w:val="2"/>
          <w:sz w:val="20"/>
          <w:szCs w:val="20"/>
          <w:lang w:eastAsia="ko-KR"/>
        </w:rPr>
        <w:t>Keywords</w:t>
      </w:r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 xml:space="preserve">: Please provide </w:t>
      </w:r>
      <w:r w:rsidRPr="005037AF">
        <w:rPr>
          <w:rFonts w:ascii="Arial" w:hAnsi="Arial" w:eastAsia="Batang" w:cs="Arial"/>
          <w:kern w:val="2"/>
          <w:sz w:val="20"/>
          <w:szCs w:val="20"/>
          <w:highlight w:val="yellow"/>
          <w:lang w:eastAsia="ko-KR"/>
        </w:rPr>
        <w:t>4 to 5 keywords</w:t>
      </w:r>
      <w:r w:rsidRPr="005037AF">
        <w:rPr>
          <w:rFonts w:ascii="Arial" w:hAnsi="Arial" w:eastAsia="Batang" w:cs="Arial"/>
          <w:kern w:val="2"/>
          <w:sz w:val="20"/>
          <w:szCs w:val="20"/>
          <w:lang w:eastAsia="ko-KR"/>
        </w:rPr>
        <w:t xml:space="preserve"> separated by semicolon e.g. Template; Example; Abstract.</w:t>
      </w:r>
    </w:p>
    <w:p w:rsidRPr="005037AF" w:rsidR="008D40C4" w:rsidP="3F4A8A61" w:rsidRDefault="008D40C4" w14:paraId="3ED9194E" w14:textId="77777777">
      <w:pPr>
        <w:tabs>
          <w:tab w:val="left" w:pos="288"/>
        </w:tabs>
        <w:spacing w:after="0" w:line="240" w:lineRule="auto"/>
        <w:jc w:val="both"/>
        <w:rPr>
          <w:rFonts w:ascii="Arial" w:hAnsi="Arial" w:eastAsia="MS Mincho" w:cs="Arial"/>
          <w:b/>
          <w:bCs/>
          <w:sz w:val="20"/>
          <w:szCs w:val="20"/>
        </w:rPr>
      </w:pPr>
    </w:p>
    <w:p w:rsidRPr="005037AF" w:rsidR="008D40C4" w:rsidP="3F4A8A61" w:rsidRDefault="008D40C4" w14:paraId="29ACA95E" w14:textId="77777777">
      <w:pPr>
        <w:tabs>
          <w:tab w:val="left" w:pos="288"/>
        </w:tabs>
        <w:spacing w:after="0" w:line="240" w:lineRule="auto"/>
        <w:jc w:val="both"/>
        <w:rPr>
          <w:rFonts w:ascii="Arial" w:hAnsi="Arial" w:eastAsia="MS Mincho" w:cs="Arial"/>
          <w:b/>
          <w:bCs/>
          <w:sz w:val="20"/>
          <w:szCs w:val="20"/>
        </w:rPr>
      </w:pPr>
      <w:r w:rsidRPr="005037AF">
        <w:rPr>
          <w:rFonts w:ascii="Arial" w:hAnsi="Arial" w:eastAsia="MS Mincho" w:cs="Arial"/>
          <w:b/>
          <w:bCs/>
          <w:sz w:val="20"/>
          <w:szCs w:val="20"/>
        </w:rPr>
        <w:t>Acknowledgment</w:t>
      </w:r>
    </w:p>
    <w:p w:rsidRPr="005037AF" w:rsidR="008D40C4" w:rsidP="008D40C4" w:rsidRDefault="008D40C4" w14:paraId="5FEA416E" w14:textId="77777777">
      <w:pPr>
        <w:tabs>
          <w:tab w:val="left" w:pos="288"/>
        </w:tabs>
        <w:spacing w:after="0" w:line="240" w:lineRule="auto"/>
        <w:jc w:val="both"/>
        <w:rPr>
          <w:rFonts w:ascii="Arial" w:hAnsi="Arial" w:eastAsia="MS Mincho" w:cs="Arial"/>
          <w:sz w:val="20"/>
          <w:szCs w:val="20"/>
          <w:lang w:eastAsia="x-none"/>
        </w:rPr>
      </w:pPr>
    </w:p>
    <w:p w:rsidRPr="005037AF" w:rsidR="008D40C4" w:rsidP="3F4A8A61" w:rsidRDefault="008D40C4" w14:paraId="53DFC79E" w14:textId="58419918">
      <w:pPr>
        <w:tabs>
          <w:tab w:val="left" w:pos="288"/>
        </w:tabs>
        <w:spacing w:after="0" w:line="240" w:lineRule="auto"/>
        <w:jc w:val="both"/>
        <w:rPr>
          <w:rFonts w:ascii="Arial" w:hAnsi="Arial" w:eastAsia="MS Mincho" w:cs="Arial"/>
          <w:b/>
          <w:bCs/>
          <w:sz w:val="20"/>
          <w:szCs w:val="20"/>
          <w:lang w:eastAsia="x-none"/>
        </w:rPr>
      </w:pPr>
      <w:r w:rsidRPr="005037AF">
        <w:rPr>
          <w:rFonts w:ascii="Arial" w:hAnsi="Arial" w:eastAsia="MS Mincho" w:cs="Arial"/>
          <w:b/>
          <w:bCs/>
          <w:sz w:val="20"/>
          <w:szCs w:val="20"/>
        </w:rPr>
        <w:t xml:space="preserve">References </w:t>
      </w:r>
      <w:r w:rsidRPr="005037AF" w:rsidR="1E0D96C0">
        <w:rPr>
          <w:rFonts w:ascii="Arial" w:hAnsi="Arial" w:eastAsia="MS Mincho" w:cs="Arial"/>
          <w:b/>
          <w:bCs/>
          <w:sz w:val="20"/>
          <w:szCs w:val="20"/>
        </w:rPr>
        <w:t xml:space="preserve"> </w:t>
      </w:r>
    </w:p>
    <w:p w:rsidRPr="005037AF" w:rsidR="1E0D96C0" w:rsidP="3F4A8A61" w:rsidRDefault="005037AF" w14:paraId="451FF8DB" w14:textId="72EAA94B">
      <w:pPr>
        <w:tabs>
          <w:tab w:val="left" w:pos="288"/>
        </w:tabs>
        <w:spacing w:after="0" w:line="240" w:lineRule="auto"/>
        <w:jc w:val="both"/>
        <w:rPr>
          <w:rFonts w:ascii="Arial" w:hAnsi="Arial" w:eastAsia="MS Mincho" w:cs="Arial"/>
          <w:sz w:val="20"/>
          <w:szCs w:val="20"/>
        </w:rPr>
      </w:pPr>
      <w:r w:rsidRPr="005037AF">
        <w:rPr>
          <w:rFonts w:ascii="Arial" w:hAnsi="Arial" w:eastAsia="MS Mincho" w:cs="Arial"/>
          <w:sz w:val="20"/>
          <w:szCs w:val="20"/>
        </w:rPr>
        <w:t>Please use the APA citation format. In the text, please cite in the author- year format, e.g. (Author, 2021) or (Author1 &amp; Author2, 2022) or (Author1 et al., 2023). The references should be placed at the end of the abstract in alphabetical order.</w:t>
      </w:r>
    </w:p>
    <w:p w:rsidRPr="005037AF" w:rsidR="008D40C4" w:rsidP="008D40C4" w:rsidRDefault="008D40C4" w14:paraId="4AF9E8F1" w14:textId="77777777">
      <w:pPr>
        <w:tabs>
          <w:tab w:val="left" w:pos="288"/>
        </w:tabs>
        <w:spacing w:after="0" w:line="240" w:lineRule="auto"/>
        <w:jc w:val="both"/>
        <w:rPr>
          <w:rFonts w:ascii="Arial" w:hAnsi="Arial" w:eastAsia="MS Mincho" w:cs="Arial"/>
          <w:sz w:val="20"/>
          <w:szCs w:val="20"/>
          <w:lang w:eastAsia="x-none"/>
        </w:rPr>
      </w:pPr>
    </w:p>
    <w:p w:rsidRPr="005037AF" w:rsidR="008D40C4" w:rsidP="008D40C4" w:rsidRDefault="008D40C4" w14:paraId="706A38A5" w14:textId="77777777">
      <w:pPr>
        <w:tabs>
          <w:tab w:val="left" w:pos="288"/>
        </w:tabs>
        <w:spacing w:after="0" w:line="240" w:lineRule="auto"/>
        <w:jc w:val="both"/>
        <w:rPr>
          <w:rFonts w:ascii="Arial" w:hAnsi="Arial" w:eastAsia="MS Mincho" w:cs="Arial"/>
          <w:sz w:val="18"/>
          <w:szCs w:val="18"/>
          <w:lang w:eastAsia="x-none"/>
        </w:rPr>
      </w:pPr>
      <w:r w:rsidRPr="005037AF">
        <w:rPr>
          <w:rFonts w:ascii="Arial" w:hAnsi="Arial" w:eastAsia="MS Mincho" w:cs="Arial"/>
          <w:sz w:val="18"/>
          <w:szCs w:val="18"/>
          <w:lang w:eastAsia="x-none"/>
        </w:rPr>
        <w:t xml:space="preserve">[1] Cooler A. S. (1999) Binary Flow Systems. J. Fluid Mech 999:999-996. </w:t>
      </w:r>
    </w:p>
    <w:p w:rsidRPr="005037AF" w:rsidR="008D40C4" w:rsidP="008D40C4" w:rsidRDefault="008D40C4" w14:paraId="360BFCA4" w14:textId="77777777">
      <w:pPr>
        <w:tabs>
          <w:tab w:val="left" w:pos="288"/>
        </w:tabs>
        <w:spacing w:after="0" w:line="240" w:lineRule="auto"/>
        <w:jc w:val="both"/>
        <w:rPr>
          <w:rFonts w:ascii="Arial" w:hAnsi="Arial" w:eastAsia="MS Mincho" w:cs="Arial"/>
          <w:sz w:val="18"/>
          <w:szCs w:val="18"/>
          <w:lang w:eastAsia="x-none"/>
        </w:rPr>
      </w:pPr>
      <w:r w:rsidRPr="005037AF">
        <w:rPr>
          <w:rFonts w:ascii="Arial" w:hAnsi="Arial" w:eastAsia="MS Mincho" w:cs="Arial"/>
          <w:sz w:val="18"/>
          <w:szCs w:val="18"/>
          <w:lang w:eastAsia="x-none"/>
        </w:rPr>
        <w:t xml:space="preserve">[2] Icer D.F., Adams J.A. (1977) Mathematical Elements for Computer Simulation. McGraw Hill, NY. </w:t>
      </w:r>
    </w:p>
    <w:p w:rsidRPr="005037AF" w:rsidR="008D40C4" w:rsidP="008D40C4" w:rsidRDefault="008D40C4" w14:paraId="04E7EC3C" w14:textId="77777777">
      <w:pPr>
        <w:tabs>
          <w:tab w:val="left" w:pos="288"/>
        </w:tabs>
        <w:spacing w:after="0" w:line="240" w:lineRule="auto"/>
        <w:jc w:val="both"/>
        <w:rPr>
          <w:rFonts w:ascii="Arial" w:hAnsi="Arial" w:eastAsia="MS Mincho" w:cs="Arial"/>
          <w:sz w:val="18"/>
          <w:szCs w:val="18"/>
          <w:lang w:eastAsia="x-none"/>
        </w:rPr>
      </w:pPr>
      <w:r w:rsidRPr="005037AF">
        <w:rPr>
          <w:rFonts w:ascii="Arial" w:hAnsi="Arial" w:eastAsia="MS Mincho" w:cs="Arial"/>
          <w:sz w:val="18"/>
          <w:szCs w:val="18"/>
          <w:lang w:eastAsia="x-none"/>
        </w:rPr>
        <w:t xml:space="preserve">[3] </w:t>
      </w:r>
      <w:proofErr w:type="spellStart"/>
      <w:r w:rsidRPr="005037AF">
        <w:rPr>
          <w:rFonts w:ascii="Arial" w:hAnsi="Arial" w:eastAsia="MS Mincho" w:cs="Arial"/>
          <w:sz w:val="18"/>
          <w:szCs w:val="18"/>
          <w:lang w:eastAsia="x-none"/>
        </w:rPr>
        <w:t>Nygus</w:t>
      </w:r>
      <w:proofErr w:type="spellEnd"/>
      <w:r w:rsidRPr="005037AF">
        <w:rPr>
          <w:rFonts w:ascii="Arial" w:hAnsi="Arial" w:eastAsia="MS Mincho" w:cs="Arial"/>
          <w:sz w:val="18"/>
          <w:szCs w:val="18"/>
          <w:lang w:eastAsia="x-none"/>
        </w:rPr>
        <w:t xml:space="preserve">, G. (1983) Numerical Analysis Using Finite Element Method. PhD Thesis, NTU Mech. Eng. Dept., Lagos. </w:t>
      </w:r>
    </w:p>
    <w:p w:rsidRPr="005037AF" w:rsidR="008D40C4" w:rsidP="008D40C4" w:rsidRDefault="008D40C4" w14:paraId="505E664E" w14:textId="77777777">
      <w:pPr>
        <w:tabs>
          <w:tab w:val="left" w:pos="288"/>
        </w:tabs>
        <w:spacing w:after="0" w:line="240" w:lineRule="auto"/>
        <w:jc w:val="both"/>
        <w:rPr>
          <w:rFonts w:ascii="Arial" w:hAnsi="Arial" w:eastAsia="MS Mincho" w:cs="Arial"/>
          <w:sz w:val="18"/>
          <w:szCs w:val="18"/>
          <w:lang w:eastAsia="x-none"/>
        </w:rPr>
      </w:pPr>
      <w:r w:rsidRPr="005037AF">
        <w:rPr>
          <w:rFonts w:ascii="Arial" w:hAnsi="Arial" w:eastAsia="MS Mincho" w:cs="Arial"/>
          <w:sz w:val="18"/>
          <w:szCs w:val="18"/>
          <w:lang w:eastAsia="x-none"/>
        </w:rPr>
        <w:t xml:space="preserve">[4] Cancer Research UK (2003). Cancer statistics reports for the UK. </w:t>
      </w:r>
    </w:p>
    <w:p w:rsidRPr="005037AF" w:rsidR="003C054B" w:rsidP="008D40C4" w:rsidRDefault="008D40C4" w14:paraId="50879421" w14:textId="6F47141E">
      <w:pPr>
        <w:tabs>
          <w:tab w:val="left" w:pos="288"/>
        </w:tabs>
        <w:spacing w:after="0" w:line="240" w:lineRule="auto"/>
        <w:jc w:val="both"/>
        <w:rPr>
          <w:rFonts w:ascii="Arial" w:hAnsi="Arial" w:eastAsia="MS Mincho" w:cs="Arial"/>
          <w:sz w:val="20"/>
          <w:szCs w:val="20"/>
          <w:lang w:eastAsia="x-none"/>
        </w:rPr>
      </w:pPr>
      <w:r w:rsidRPr="005037AF">
        <w:rPr>
          <w:rFonts w:ascii="Arial" w:hAnsi="Arial" w:eastAsia="MS Mincho" w:cs="Arial"/>
          <w:sz w:val="18"/>
          <w:szCs w:val="18"/>
          <w:lang w:eastAsia="x-none"/>
        </w:rPr>
        <w:tab/>
      </w:r>
      <w:r w:rsidRPr="005037AF">
        <w:rPr>
          <w:rFonts w:ascii="Arial" w:hAnsi="Arial" w:eastAsia="MS Mincho" w:cs="Arial"/>
          <w:sz w:val="18"/>
          <w:szCs w:val="18"/>
          <w:lang w:eastAsia="x-none"/>
        </w:rPr>
        <w:t>http://www.cancerresearchuk.org/aboutcancer/statistics/cancerstatsreport/ (accessed 13.03.03).</w:t>
      </w:r>
      <w:r w:rsidRPr="005037AF">
        <w:rPr>
          <w:rFonts w:ascii="Arial" w:hAnsi="Arial" w:eastAsia="MS Mincho" w:cs="Arial"/>
          <w:sz w:val="20"/>
          <w:szCs w:val="20"/>
          <w:lang w:eastAsia="x-none"/>
        </w:rPr>
        <w:t xml:space="preserve"> </w:t>
      </w:r>
      <w:r w:rsidRPr="005037AF">
        <w:rPr>
          <w:rFonts w:ascii="Arial" w:hAnsi="Arial" w:eastAsia="MS Mincho" w:cs="Arial"/>
          <w:sz w:val="18"/>
          <w:szCs w:val="18"/>
          <w:lang w:eastAsia="x-none"/>
        </w:rPr>
        <w:tab/>
      </w:r>
      <w:r w:rsidRPr="005037AF">
        <w:rPr>
          <w:rFonts w:ascii="Arial" w:hAnsi="Arial" w:eastAsia="MS Mincho" w:cs="Arial"/>
          <w:sz w:val="20"/>
          <w:szCs w:val="20"/>
          <w:lang w:eastAsia="x-none"/>
        </w:rPr>
        <w:t xml:space="preserve"> </w:t>
      </w:r>
    </w:p>
    <w:p w:rsidRPr="005037AF" w:rsidR="003C054B" w:rsidRDefault="003C054B" w14:paraId="14DBA3EF" w14:textId="77777777">
      <w:pPr>
        <w:rPr>
          <w:rFonts w:ascii="Arial" w:hAnsi="Arial" w:eastAsia="MS Mincho" w:cs="Arial"/>
          <w:sz w:val="20"/>
          <w:szCs w:val="20"/>
          <w:lang w:eastAsia="x-none"/>
        </w:rPr>
      </w:pPr>
      <w:r w:rsidRPr="005037AF">
        <w:rPr>
          <w:rFonts w:ascii="Arial" w:hAnsi="Arial" w:eastAsia="MS Mincho" w:cs="Arial"/>
          <w:sz w:val="20"/>
          <w:szCs w:val="20"/>
          <w:lang w:eastAsia="x-none"/>
        </w:rPr>
        <w:br w:type="page"/>
      </w:r>
    </w:p>
    <w:p w:rsidRPr="005037AF" w:rsidR="008D40C4" w:rsidP="00AF4A01" w:rsidRDefault="00AF4A01" w14:paraId="7FB21E73" w14:textId="0D14E017">
      <w:pPr>
        <w:tabs>
          <w:tab w:val="left" w:pos="288"/>
        </w:tabs>
        <w:spacing w:after="0" w:line="240" w:lineRule="auto"/>
        <w:jc w:val="center"/>
        <w:rPr>
          <w:rFonts w:ascii="Arial" w:hAnsi="Arial" w:eastAsia="MS Mincho" w:cs="Arial"/>
          <w:lang w:eastAsia="x-none"/>
        </w:rPr>
      </w:pPr>
      <w:r w:rsidRPr="005037AF">
        <w:rPr>
          <w:rFonts w:ascii="Arial" w:hAnsi="Arial" w:eastAsia="MS Mincho" w:cs="Arial"/>
          <w:lang w:eastAsia="x-none"/>
        </w:rPr>
        <w:t xml:space="preserve">------------------ </w:t>
      </w:r>
      <w:r w:rsidRPr="005037AF" w:rsidR="00352037">
        <w:rPr>
          <w:rFonts w:ascii="Arial" w:hAnsi="Arial" w:eastAsia="MS Mincho" w:cs="Arial"/>
          <w:lang w:eastAsia="x-none"/>
        </w:rPr>
        <w:t>(keep this as separated page)</w:t>
      </w:r>
      <w:r w:rsidRPr="005037AF">
        <w:rPr>
          <w:rFonts w:ascii="Arial" w:hAnsi="Arial" w:eastAsia="MS Mincho" w:cs="Arial"/>
          <w:lang w:eastAsia="x-none"/>
        </w:rPr>
        <w:t xml:space="preserve"> ------------------ </w:t>
      </w:r>
    </w:p>
    <w:p w:rsidRPr="005037AF" w:rsidR="00AF4A01" w:rsidRDefault="00AF4A01" w14:paraId="2793684A" w14:textId="77777777">
      <w:pPr>
        <w:rPr>
          <w:rFonts w:ascii="Arial" w:hAnsi="Arial" w:cs="Arial"/>
          <w:color w:val="EE0000"/>
        </w:rPr>
      </w:pPr>
    </w:p>
    <w:p w:rsidRPr="005037AF" w:rsidR="00405541" w:rsidP="00E91F05" w:rsidRDefault="00B53B36" w14:paraId="7C4A8F00" w14:textId="46EB18B2">
      <w:pPr>
        <w:jc w:val="both"/>
        <w:rPr>
          <w:rFonts w:ascii="Arial" w:hAnsi="Arial" w:cs="Arial"/>
          <w:b/>
          <w:bCs/>
        </w:rPr>
      </w:pPr>
      <w:r w:rsidRPr="005037AF">
        <w:rPr>
          <w:rFonts w:ascii="Arial" w:hAnsi="Arial" w:cs="Arial"/>
          <w:b/>
          <w:bCs/>
        </w:rPr>
        <w:t>Declaration by Supervisor</w:t>
      </w:r>
    </w:p>
    <w:p w:rsidRPr="005037AF" w:rsidR="00E91F05" w:rsidP="00E91F05" w:rsidRDefault="00A42B61" w14:paraId="1446106A" w14:textId="57FC3987">
      <w:pPr>
        <w:jc w:val="both"/>
        <w:rPr>
          <w:rFonts w:ascii="Arial" w:hAnsi="Arial" w:cs="Arial"/>
        </w:rPr>
      </w:pPr>
      <w:r w:rsidRPr="005037AF">
        <w:rPr>
          <w:rFonts w:ascii="Arial" w:hAnsi="Arial" w:cs="Arial"/>
        </w:rPr>
        <w:t xml:space="preserve">I hereby certify that the extended abstract entitled </w:t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 w:rsidR="00E91F05">
        <w:rPr>
          <w:rFonts w:ascii="Arial" w:hAnsi="Arial" w:cs="Arial"/>
        </w:rPr>
        <w:t xml:space="preserve"> was prepared under my supervision. To the best of my knowledge, the work presented is original and has not been submitted for publication elsewhere.</w:t>
      </w:r>
    </w:p>
    <w:p w:rsidRPr="005037AF" w:rsidR="00725B26" w:rsidP="00E91F05" w:rsidRDefault="00725B26" w14:paraId="2DB079C5" w14:textId="77777777">
      <w:pPr>
        <w:jc w:val="both"/>
        <w:rPr>
          <w:rFonts w:ascii="Arial" w:hAnsi="Arial" w:cs="Arial"/>
        </w:rPr>
      </w:pPr>
    </w:p>
    <w:p w:rsidRPr="005037AF" w:rsidR="00A42B61" w:rsidP="00E91F05" w:rsidRDefault="00E91F05" w14:paraId="6C703FE8" w14:textId="3D0CC363">
      <w:pPr>
        <w:jc w:val="both"/>
        <w:rPr>
          <w:rFonts w:ascii="Arial" w:hAnsi="Arial" w:cs="Arial"/>
        </w:rPr>
      </w:pPr>
      <w:r w:rsidRPr="005037AF">
        <w:rPr>
          <w:rFonts w:ascii="Arial" w:hAnsi="Arial" w:cs="Arial"/>
        </w:rPr>
        <w:t>I have reviewed the content of this extended abstract and approve its submission for presentation and/or publication in the official proceedings, subject to the rules and regulations of the organizer.</w:t>
      </w:r>
    </w:p>
    <w:p w:rsidRPr="005037AF" w:rsidR="00F941AC" w:rsidRDefault="00F941AC" w14:paraId="25E49D01" w14:textId="400EA405">
      <w:pPr>
        <w:rPr>
          <w:rFonts w:ascii="Arial" w:hAnsi="Arial" w:cs="Arial"/>
          <w:color w:val="EE0000"/>
        </w:rPr>
      </w:pPr>
    </w:p>
    <w:p w:rsidRPr="005037AF" w:rsidR="00725B26" w:rsidRDefault="00725B26" w14:paraId="2ECA81A4" w14:textId="77777777">
      <w:pPr>
        <w:rPr>
          <w:rFonts w:ascii="Arial" w:hAnsi="Arial" w:cs="Arial"/>
          <w:color w:val="EE0000"/>
        </w:rPr>
      </w:pPr>
    </w:p>
    <w:p w:rsidRPr="005037AF" w:rsidR="00725B26" w:rsidRDefault="00725B26" w14:paraId="031CDCAD" w14:textId="77777777">
      <w:pPr>
        <w:rPr>
          <w:rFonts w:ascii="Arial" w:hAnsi="Arial" w:cs="Arial"/>
          <w:color w:val="EE0000"/>
        </w:rPr>
      </w:pPr>
    </w:p>
    <w:p w:rsidRPr="005037AF" w:rsidR="00725B26" w:rsidRDefault="00725B26" w14:paraId="1882F77E" w14:textId="77777777">
      <w:pPr>
        <w:rPr>
          <w:rFonts w:ascii="Arial" w:hAnsi="Arial" w:cs="Arial"/>
          <w:color w:val="EE0000"/>
        </w:rPr>
      </w:pPr>
    </w:p>
    <w:p w:rsidRPr="005037AF" w:rsidR="00725B26" w:rsidRDefault="00725B26" w14:paraId="5FB9477A" w14:textId="2574028A">
      <w:pPr>
        <w:rPr>
          <w:rFonts w:ascii="Arial" w:hAnsi="Arial" w:cs="Arial"/>
          <w:u w:val="single"/>
        </w:rPr>
      </w:pP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</w:p>
    <w:p w:rsidRPr="005037AF" w:rsidR="00725B26" w:rsidRDefault="00725B26" w14:paraId="77597468" w14:textId="06BE83A1">
      <w:pPr>
        <w:rPr>
          <w:rFonts w:ascii="Arial" w:hAnsi="Arial" w:cs="Arial"/>
          <w:u w:val="single"/>
        </w:rPr>
      </w:pPr>
      <w:r w:rsidRPr="005037AF">
        <w:rPr>
          <w:rFonts w:ascii="Arial" w:hAnsi="Arial" w:cs="Arial"/>
        </w:rPr>
        <w:t>Supervisor’s Name</w:t>
      </w:r>
      <w:r w:rsidRPr="005037AF" w:rsidR="007B071B">
        <w:rPr>
          <w:rFonts w:ascii="Arial" w:hAnsi="Arial" w:cs="Arial"/>
        </w:rPr>
        <w:tab/>
      </w:r>
      <w:r w:rsidRPr="005037AF">
        <w:rPr>
          <w:rFonts w:ascii="Arial" w:hAnsi="Arial" w:cs="Arial"/>
        </w:rPr>
        <w:t>:</w:t>
      </w:r>
      <w:r w:rsidRPr="005037AF" w:rsidR="0020478D">
        <w:rPr>
          <w:rFonts w:ascii="Arial" w:hAnsi="Arial" w:cs="Arial"/>
        </w:rPr>
        <w:t xml:space="preserve"> </w:t>
      </w:r>
      <w:r w:rsidRPr="005037AF" w:rsidR="0020478D">
        <w:rPr>
          <w:rFonts w:ascii="Arial" w:hAnsi="Arial" w:cs="Arial"/>
          <w:u w:val="single"/>
        </w:rPr>
        <w:tab/>
      </w:r>
      <w:r w:rsidRPr="005037AF" w:rsidR="0020478D">
        <w:rPr>
          <w:rFonts w:ascii="Arial" w:hAnsi="Arial" w:cs="Arial"/>
          <w:u w:val="single"/>
        </w:rPr>
        <w:tab/>
      </w:r>
      <w:r w:rsidRPr="005037AF" w:rsidR="0020478D">
        <w:rPr>
          <w:rFonts w:ascii="Arial" w:hAnsi="Arial" w:cs="Arial"/>
          <w:u w:val="single"/>
        </w:rPr>
        <w:tab/>
      </w:r>
      <w:r w:rsidRPr="005037AF" w:rsidR="007B071B">
        <w:rPr>
          <w:rFonts w:ascii="Arial" w:hAnsi="Arial" w:cs="Arial"/>
          <w:u w:val="single"/>
        </w:rPr>
        <w:tab/>
      </w:r>
      <w:r w:rsidRPr="005037AF" w:rsidR="007B071B">
        <w:rPr>
          <w:rFonts w:ascii="Arial" w:hAnsi="Arial" w:cs="Arial"/>
          <w:u w:val="single"/>
        </w:rPr>
        <w:tab/>
      </w:r>
    </w:p>
    <w:p w:rsidRPr="005037AF" w:rsidR="0020478D" w:rsidRDefault="0020478D" w14:paraId="26DA8210" w14:textId="5129EFCD">
      <w:pPr>
        <w:rPr>
          <w:rFonts w:ascii="Arial" w:hAnsi="Arial" w:cs="Arial"/>
          <w:u w:val="single"/>
        </w:rPr>
      </w:pPr>
      <w:r w:rsidRPr="005037AF">
        <w:rPr>
          <w:rFonts w:ascii="Arial" w:hAnsi="Arial" w:cs="Arial"/>
        </w:rPr>
        <w:t>Department/Faculty</w:t>
      </w:r>
      <w:r w:rsidRPr="005037AF" w:rsidR="00E70FC3">
        <w:rPr>
          <w:rFonts w:ascii="Arial" w:hAnsi="Arial" w:cs="Arial"/>
        </w:rPr>
        <w:tab/>
      </w:r>
      <w:r w:rsidRPr="005037AF">
        <w:rPr>
          <w:rFonts w:ascii="Arial" w:hAnsi="Arial" w:cs="Arial"/>
        </w:rPr>
        <w:t xml:space="preserve">: </w:t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 w:rsidR="007B071B">
        <w:rPr>
          <w:rFonts w:ascii="Arial" w:hAnsi="Arial" w:cs="Arial"/>
          <w:u w:val="single"/>
        </w:rPr>
        <w:tab/>
      </w:r>
      <w:r w:rsidRPr="005037AF" w:rsidR="007B071B">
        <w:rPr>
          <w:rFonts w:ascii="Arial" w:hAnsi="Arial" w:cs="Arial"/>
          <w:u w:val="single"/>
        </w:rPr>
        <w:tab/>
      </w:r>
    </w:p>
    <w:p w:rsidRPr="005037AF" w:rsidR="0020478D" w:rsidRDefault="0020478D" w14:paraId="366C1C06" w14:textId="038495FC">
      <w:pPr>
        <w:rPr>
          <w:rFonts w:ascii="Arial" w:hAnsi="Arial" w:cs="Arial"/>
          <w:u w:val="single"/>
        </w:rPr>
      </w:pPr>
      <w:r w:rsidRPr="005037AF">
        <w:rPr>
          <w:rFonts w:ascii="Arial" w:hAnsi="Arial" w:cs="Arial"/>
        </w:rPr>
        <w:t>Email</w:t>
      </w:r>
      <w:r w:rsidRPr="005037AF" w:rsidR="00E70FC3">
        <w:rPr>
          <w:rFonts w:ascii="Arial" w:hAnsi="Arial" w:cs="Arial"/>
        </w:rPr>
        <w:tab/>
      </w:r>
      <w:r w:rsidRPr="005037AF" w:rsidR="00E70FC3">
        <w:rPr>
          <w:rFonts w:ascii="Arial" w:hAnsi="Arial" w:cs="Arial"/>
        </w:rPr>
        <w:tab/>
      </w:r>
      <w:r w:rsidRPr="005037AF" w:rsidR="00E70FC3">
        <w:rPr>
          <w:rFonts w:ascii="Arial" w:hAnsi="Arial" w:cs="Arial"/>
        </w:rPr>
        <w:tab/>
      </w:r>
      <w:r w:rsidRPr="005037AF">
        <w:rPr>
          <w:rFonts w:ascii="Arial" w:hAnsi="Arial" w:cs="Arial"/>
        </w:rPr>
        <w:t>:</w:t>
      </w:r>
      <w:r w:rsidRPr="005037AF" w:rsidR="0071406F">
        <w:rPr>
          <w:rFonts w:ascii="Arial" w:hAnsi="Arial" w:cs="Arial"/>
        </w:rPr>
        <w:t xml:space="preserve"> </w:t>
      </w:r>
      <w:r w:rsidRPr="005037AF" w:rsidR="0071406F">
        <w:rPr>
          <w:rFonts w:ascii="Arial" w:hAnsi="Arial" w:cs="Arial"/>
          <w:u w:val="single"/>
        </w:rPr>
        <w:tab/>
      </w:r>
      <w:r w:rsidRPr="005037AF" w:rsidR="0071406F">
        <w:rPr>
          <w:rFonts w:ascii="Arial" w:hAnsi="Arial" w:cs="Arial"/>
          <w:u w:val="single"/>
        </w:rPr>
        <w:tab/>
      </w:r>
      <w:r w:rsidRPr="005037AF" w:rsidR="007B071B">
        <w:rPr>
          <w:rFonts w:ascii="Arial" w:hAnsi="Arial" w:cs="Arial"/>
          <w:u w:val="single"/>
        </w:rPr>
        <w:tab/>
      </w:r>
      <w:r w:rsidRPr="005037AF" w:rsidR="007B071B">
        <w:rPr>
          <w:rFonts w:ascii="Arial" w:hAnsi="Arial" w:cs="Arial"/>
          <w:u w:val="single"/>
        </w:rPr>
        <w:tab/>
      </w:r>
      <w:r w:rsidRPr="005037AF" w:rsidR="0071406F">
        <w:rPr>
          <w:rFonts w:ascii="Arial" w:hAnsi="Arial" w:cs="Arial"/>
          <w:u w:val="single"/>
        </w:rPr>
        <w:tab/>
      </w:r>
    </w:p>
    <w:p w:rsidRPr="005037AF" w:rsidR="0020478D" w:rsidRDefault="0020478D" w14:paraId="13C0E981" w14:textId="079BC299">
      <w:pPr>
        <w:rPr>
          <w:rFonts w:ascii="Arial" w:hAnsi="Arial" w:cs="Arial"/>
          <w:u w:val="single"/>
        </w:rPr>
      </w:pPr>
      <w:r w:rsidRPr="005037AF">
        <w:rPr>
          <w:rFonts w:ascii="Arial" w:hAnsi="Arial" w:cs="Arial"/>
        </w:rPr>
        <w:t>Date</w:t>
      </w:r>
      <w:r w:rsidRPr="005037AF" w:rsidR="00E70FC3">
        <w:rPr>
          <w:rFonts w:ascii="Arial" w:hAnsi="Arial" w:cs="Arial"/>
        </w:rPr>
        <w:tab/>
      </w:r>
      <w:r w:rsidRPr="005037AF" w:rsidR="00E70FC3">
        <w:rPr>
          <w:rFonts w:ascii="Arial" w:hAnsi="Arial" w:cs="Arial"/>
        </w:rPr>
        <w:tab/>
      </w:r>
      <w:r w:rsidRPr="005037AF" w:rsidR="00E70FC3">
        <w:rPr>
          <w:rFonts w:ascii="Arial" w:hAnsi="Arial" w:cs="Arial"/>
        </w:rPr>
        <w:tab/>
      </w:r>
      <w:r w:rsidRPr="005037AF">
        <w:rPr>
          <w:rFonts w:ascii="Arial" w:hAnsi="Arial" w:cs="Arial"/>
        </w:rPr>
        <w:t xml:space="preserve">: </w:t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</w:p>
    <w:p w:rsidRPr="005037AF" w:rsidR="007B071B" w:rsidP="007B071B" w:rsidRDefault="007B071B" w14:paraId="495856A1" w14:textId="3BF37AE5">
      <w:pPr>
        <w:rPr>
          <w:rFonts w:ascii="Arial" w:hAnsi="Arial" w:cs="Arial"/>
          <w:u w:val="single"/>
        </w:rPr>
      </w:pPr>
      <w:r w:rsidRPr="005037AF">
        <w:rPr>
          <w:rFonts w:ascii="Arial" w:hAnsi="Arial" w:cs="Arial"/>
        </w:rPr>
        <w:t>Official Stamp</w:t>
      </w:r>
      <w:r w:rsidRPr="005037AF" w:rsidR="00E70FC3">
        <w:rPr>
          <w:rFonts w:ascii="Arial" w:hAnsi="Arial" w:cs="Arial"/>
        </w:rPr>
        <w:tab/>
      </w:r>
      <w:r w:rsidRPr="005037AF" w:rsidR="00E70FC3">
        <w:rPr>
          <w:rFonts w:ascii="Arial" w:hAnsi="Arial" w:cs="Arial"/>
        </w:rPr>
        <w:tab/>
      </w:r>
      <w:r w:rsidRPr="005037AF">
        <w:rPr>
          <w:rFonts w:ascii="Arial" w:hAnsi="Arial" w:cs="Arial"/>
        </w:rPr>
        <w:t xml:space="preserve">: </w:t>
      </w:r>
      <w:r w:rsidRPr="005037AF">
        <w:rPr>
          <w:rFonts w:ascii="Arial" w:hAnsi="Arial" w:cs="Arial"/>
          <w:u w:val="single"/>
        </w:rPr>
        <w:tab/>
      </w:r>
      <w:r w:rsidRPr="005037AF" w:rsidR="00E70FC3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  <w:r w:rsidRPr="005037AF">
        <w:rPr>
          <w:rFonts w:ascii="Arial" w:hAnsi="Arial" w:cs="Arial"/>
          <w:u w:val="single"/>
        </w:rPr>
        <w:tab/>
      </w:r>
    </w:p>
    <w:p w:rsidRPr="005037AF" w:rsidR="007B071B" w:rsidRDefault="007B071B" w14:paraId="7A347423" w14:textId="77777777">
      <w:pPr>
        <w:rPr>
          <w:rFonts w:ascii="Arial" w:hAnsi="Arial" w:cs="Arial"/>
          <w:color w:val="EE0000"/>
          <w:u w:val="single"/>
        </w:rPr>
      </w:pPr>
    </w:p>
    <w:p w:rsidRPr="005037AF" w:rsidR="0020478D" w:rsidRDefault="0020478D" w14:paraId="3838E619" w14:textId="77777777">
      <w:pPr>
        <w:rPr>
          <w:rFonts w:ascii="Arial" w:hAnsi="Arial" w:cs="Arial"/>
          <w:color w:val="EE0000"/>
          <w:u w:val="single"/>
        </w:rPr>
      </w:pPr>
    </w:p>
    <w:p w:rsidRPr="005037AF" w:rsidR="00805D0F" w:rsidRDefault="00805D0F" w14:paraId="5E2DFF11" w14:textId="68C3951F">
      <w:pPr>
        <w:rPr>
          <w:rFonts w:ascii="Arial" w:hAnsi="Arial" w:cs="Arial"/>
          <w:color w:val="EE0000"/>
        </w:rPr>
      </w:pPr>
    </w:p>
    <w:sectPr w:rsidRPr="005037AF" w:rsidR="00805D0F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2AB" w:rsidP="00994928" w:rsidRDefault="001052AB" w14:paraId="6B5CF229" w14:textId="77777777">
      <w:pPr>
        <w:spacing w:after="0" w:line="240" w:lineRule="auto"/>
      </w:pPr>
      <w:r>
        <w:separator/>
      </w:r>
    </w:p>
  </w:endnote>
  <w:endnote w:type="continuationSeparator" w:id="0">
    <w:p w:rsidR="001052AB" w:rsidP="00994928" w:rsidRDefault="001052AB" w14:paraId="3FB154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4A8A61" w:rsidTr="3F4A8A61" w14:paraId="11AFFF0F" w14:textId="77777777">
      <w:trPr>
        <w:trHeight w:val="300"/>
      </w:trPr>
      <w:tc>
        <w:tcPr>
          <w:tcW w:w="3005" w:type="dxa"/>
        </w:tcPr>
        <w:p w:rsidR="3F4A8A61" w:rsidP="3F4A8A61" w:rsidRDefault="3F4A8A61" w14:paraId="640D694A" w14:textId="6E59CF37">
          <w:pPr>
            <w:pStyle w:val="Header"/>
            <w:ind w:left="-115"/>
          </w:pPr>
        </w:p>
      </w:tc>
      <w:tc>
        <w:tcPr>
          <w:tcW w:w="3005" w:type="dxa"/>
        </w:tcPr>
        <w:p w:rsidR="3F4A8A61" w:rsidP="3F4A8A61" w:rsidRDefault="3F4A8A61" w14:paraId="3DC832E2" w14:textId="59899538">
          <w:pPr>
            <w:pStyle w:val="Header"/>
            <w:jc w:val="center"/>
          </w:pPr>
        </w:p>
      </w:tc>
      <w:tc>
        <w:tcPr>
          <w:tcW w:w="3005" w:type="dxa"/>
        </w:tcPr>
        <w:p w:rsidR="3F4A8A61" w:rsidP="3F4A8A61" w:rsidRDefault="3F4A8A61" w14:paraId="72EDD969" w14:textId="6530716A">
          <w:pPr>
            <w:pStyle w:val="Header"/>
            <w:ind w:right="-115"/>
            <w:jc w:val="right"/>
          </w:pPr>
        </w:p>
      </w:tc>
    </w:tr>
  </w:tbl>
  <w:p w:rsidR="3F4A8A61" w:rsidP="3F4A8A61" w:rsidRDefault="3F4A8A61" w14:paraId="5834F3F4" w14:textId="00EA5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2AB" w:rsidP="00994928" w:rsidRDefault="001052AB" w14:paraId="30FD3E8A" w14:textId="77777777">
      <w:pPr>
        <w:spacing w:after="0" w:line="240" w:lineRule="auto"/>
      </w:pPr>
      <w:r>
        <w:separator/>
      </w:r>
    </w:p>
  </w:footnote>
  <w:footnote w:type="continuationSeparator" w:id="0">
    <w:p w:rsidR="001052AB" w:rsidP="00994928" w:rsidRDefault="001052AB" w14:paraId="1C14E88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5516D" w:rsidR="00994928" w:rsidP="00994928" w:rsidRDefault="009B2844" w14:paraId="0F5B4D70" w14:textId="019AC31B">
    <w:pPr>
      <w:pStyle w:val="Header"/>
      <w:jc w:val="right"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i/>
        <w:sz w:val="20"/>
      </w:rPr>
      <w:t>Invention, Innovation &amp; Design on E-Learning</w:t>
    </w:r>
    <w:r w:rsidRPr="00B5516D" w:rsidR="00994928">
      <w:rPr>
        <w:rFonts w:ascii="Times New Roman" w:hAnsi="Times New Roman" w:cs="Times New Roman"/>
        <w:i/>
        <w:sz w:val="20"/>
      </w:rPr>
      <w:t xml:space="preserve"> (</w:t>
    </w:r>
    <w:r>
      <w:rPr>
        <w:rFonts w:ascii="Times New Roman" w:hAnsi="Times New Roman" w:cs="Times New Roman"/>
        <w:i/>
        <w:sz w:val="20"/>
      </w:rPr>
      <w:t>IIDEL</w:t>
    </w:r>
    <w:r w:rsidRPr="00B5516D" w:rsidR="00994928">
      <w:rPr>
        <w:rFonts w:ascii="Times New Roman" w:hAnsi="Times New Roman" w:cs="Times New Roman"/>
        <w:i/>
        <w:sz w:val="20"/>
      </w:rPr>
      <w:t xml:space="preserve">) </w:t>
    </w:r>
    <w:r>
      <w:rPr>
        <w:rFonts w:ascii="Times New Roman" w:hAnsi="Times New Roman" w:cs="Times New Roman"/>
        <w:i/>
        <w:sz w:val="20"/>
      </w:rPr>
      <w:t xml:space="preserve">Competition </w:t>
    </w:r>
    <w:r w:rsidRPr="00B5516D" w:rsidR="00994928">
      <w:rPr>
        <w:rFonts w:ascii="Times New Roman" w:hAnsi="Times New Roman" w:cs="Times New Roman"/>
        <w:i/>
        <w:sz w:val="20"/>
      </w:rPr>
      <w:t>2026</w:t>
    </w:r>
  </w:p>
  <w:p w:rsidRPr="00B5516D" w:rsidR="00994928" w:rsidP="00994928" w:rsidRDefault="0063286C" w14:paraId="3CB6868C" w14:textId="43301610">
    <w:pPr>
      <w:pStyle w:val="Header"/>
      <w:jc w:val="right"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i/>
        <w:sz w:val="20"/>
      </w:rPr>
      <w:t>6 October</w:t>
    </w:r>
    <w:r w:rsidRPr="00B5516D" w:rsidR="00421283">
      <w:rPr>
        <w:rFonts w:ascii="Times New Roman" w:hAnsi="Times New Roman" w:cs="Times New Roman"/>
        <w:i/>
        <w:sz w:val="20"/>
      </w:rPr>
      <w:t xml:space="preserve"> 2026,</w:t>
    </w:r>
    <w:r w:rsidRPr="00B5516D" w:rsidR="00B5516D">
      <w:rPr>
        <w:rFonts w:ascii="Times New Roman" w:hAnsi="Times New Roman" w:cs="Times New Roman"/>
        <w:i/>
        <w:sz w:val="20"/>
      </w:rPr>
      <w:t xml:space="preserve"> </w:t>
    </w:r>
    <w:r w:rsidR="00572C58">
      <w:rPr>
        <w:rFonts w:ascii="Times New Roman" w:hAnsi="Times New Roman" w:cs="Times New Roman"/>
        <w:i/>
        <w:sz w:val="20"/>
      </w:rPr>
      <w:t>Universiti Malaya, Malaysia</w:t>
    </w:r>
  </w:p>
  <w:p w:rsidR="00994928" w:rsidRDefault="00994928" w14:paraId="05ECA61D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M0NzMxN7UwsjA2NjRR0lEKTi0uzszPAykwqgUA4iVWzCwAAAA="/>
  </w:docVars>
  <w:rsids>
    <w:rsidRoot w:val="008D40C4"/>
    <w:rsid w:val="0004269A"/>
    <w:rsid w:val="0007594C"/>
    <w:rsid w:val="000C1D6A"/>
    <w:rsid w:val="0010442E"/>
    <w:rsid w:val="001052AB"/>
    <w:rsid w:val="00107F70"/>
    <w:rsid w:val="00140B5D"/>
    <w:rsid w:val="001A50FF"/>
    <w:rsid w:val="001D679D"/>
    <w:rsid w:val="001F7E55"/>
    <w:rsid w:val="0020478D"/>
    <w:rsid w:val="002B3E3F"/>
    <w:rsid w:val="002E209A"/>
    <w:rsid w:val="00352037"/>
    <w:rsid w:val="003C054B"/>
    <w:rsid w:val="003E61AE"/>
    <w:rsid w:val="00405541"/>
    <w:rsid w:val="00421283"/>
    <w:rsid w:val="004F324D"/>
    <w:rsid w:val="004F6C31"/>
    <w:rsid w:val="005037AF"/>
    <w:rsid w:val="00504FC3"/>
    <w:rsid w:val="0053796E"/>
    <w:rsid w:val="00572C58"/>
    <w:rsid w:val="0058161B"/>
    <w:rsid w:val="005B30A4"/>
    <w:rsid w:val="005F5AB8"/>
    <w:rsid w:val="0063286C"/>
    <w:rsid w:val="0071406F"/>
    <w:rsid w:val="00725B26"/>
    <w:rsid w:val="00764484"/>
    <w:rsid w:val="007A23E5"/>
    <w:rsid w:val="007B071B"/>
    <w:rsid w:val="007E149C"/>
    <w:rsid w:val="00805D0F"/>
    <w:rsid w:val="00814BE7"/>
    <w:rsid w:val="00826AEA"/>
    <w:rsid w:val="008D40C4"/>
    <w:rsid w:val="00915A27"/>
    <w:rsid w:val="00994928"/>
    <w:rsid w:val="009B0354"/>
    <w:rsid w:val="009B2844"/>
    <w:rsid w:val="00A124CC"/>
    <w:rsid w:val="00A42B61"/>
    <w:rsid w:val="00AC40D5"/>
    <w:rsid w:val="00AD39B5"/>
    <w:rsid w:val="00AF4A01"/>
    <w:rsid w:val="00B3336E"/>
    <w:rsid w:val="00B4769E"/>
    <w:rsid w:val="00B53B36"/>
    <w:rsid w:val="00B5516D"/>
    <w:rsid w:val="00B963C6"/>
    <w:rsid w:val="00CF22D4"/>
    <w:rsid w:val="00E01ED1"/>
    <w:rsid w:val="00E0458C"/>
    <w:rsid w:val="00E06947"/>
    <w:rsid w:val="00E42347"/>
    <w:rsid w:val="00E51896"/>
    <w:rsid w:val="00E70FC3"/>
    <w:rsid w:val="00E91F05"/>
    <w:rsid w:val="00F277D3"/>
    <w:rsid w:val="00F3582F"/>
    <w:rsid w:val="00F868FD"/>
    <w:rsid w:val="00F90CCD"/>
    <w:rsid w:val="00F941AC"/>
    <w:rsid w:val="1E0D96C0"/>
    <w:rsid w:val="234621E5"/>
    <w:rsid w:val="2C4F42BC"/>
    <w:rsid w:val="3D556EF1"/>
    <w:rsid w:val="3F4A8A61"/>
    <w:rsid w:val="6BE3A8B2"/>
    <w:rsid w:val="7F75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7E12"/>
  <w15:chartTrackingRefBased/>
  <w15:docId w15:val="{C244B314-14DB-45FE-838E-E6A6660DE8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Comment Reference"/>
    <w:uiPriority w:val="99"/>
    <w:semiHidden/>
    <w:unhideWhenUsed/>
    <w:rsid w:val="008D40C4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8D40C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hAnsi="Times New Roman" w:eastAsia="Batang" w:cs="Times New Roman"/>
      <w:kern w:val="2"/>
      <w:sz w:val="20"/>
      <w:szCs w:val="20"/>
      <w:lang w:val="en-US" w:eastAsia="ko-KR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D40C4"/>
    <w:rPr>
      <w:rFonts w:ascii="Batang" w:hAnsi="Times New Roman" w:eastAsia="Batang" w:cs="Times New Roman"/>
      <w:kern w:val="2"/>
      <w:sz w:val="20"/>
      <w:szCs w:val="20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40C4"/>
    <w:rPr>
      <w:rFonts w:ascii="Segoe UI" w:hAnsi="Segoe UI" w:cs="Segoe UI"/>
      <w:sz w:val="18"/>
      <w:szCs w:val="18"/>
      <w:lang w:val="ms-MY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8D40C4"/>
    <w:pPr>
      <w:widowControl/>
      <w:wordWrap/>
      <w:autoSpaceDE/>
      <w:autoSpaceDN/>
      <w:spacing w:after="160"/>
      <w:jc w:val="left"/>
    </w:pPr>
    <w:rPr>
      <w:rFonts w:asciiTheme="minorHAnsi" w:hAnsiTheme="minorHAnsi" w:eastAsiaTheme="minorHAnsi" w:cstheme="minorBidi"/>
      <w:b/>
      <w:bCs/>
      <w:kern w:val="0"/>
      <w:lang w:val="ms-MY"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D40C4"/>
    <w:rPr>
      <w:rFonts w:ascii="Batang" w:hAnsi="Times New Roman" w:eastAsia="Batang" w:cs="Times New Roman"/>
      <w:b/>
      <w:bCs/>
      <w:kern w:val="2"/>
      <w:sz w:val="20"/>
      <w:szCs w:val="20"/>
      <w:lang w:val="ms-MY" w:eastAsia="ko-KR"/>
    </w:rPr>
  </w:style>
  <w:style w:type="character" w:styleId="Hyperlink">
    <w:name w:val="Hyperlink"/>
    <w:basedOn w:val="DefaultParagraphFont"/>
    <w:uiPriority w:val="99"/>
    <w:unhideWhenUsed/>
    <w:rsid w:val="001044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4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492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94928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99492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94928"/>
    <w:rPr>
      <w:lang w:val="ms-MY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ntactInfo" w:customStyle="1">
    <w:name w:val="Contact Info"/>
    <w:basedOn w:val="Normal"/>
    <w:uiPriority w:val="1"/>
    <w:qFormat/>
    <w:rsid w:val="00E0458C"/>
    <w:pPr>
      <w:spacing w:after="0" w:line="288" w:lineRule="auto"/>
    </w:pPr>
    <w:rPr>
      <w:color w:val="595959" w:themeColor="text1" w:themeTint="A6"/>
      <w:kern w:val="20"/>
      <w:szCs w:val="20"/>
      <w:lang w:val="en-US" w:eastAsia="ja-JP"/>
    </w:rPr>
  </w:style>
  <w:style w:type="paragraph" w:styleId="Author" w:customStyle="1">
    <w:name w:val="Author"/>
    <w:basedOn w:val="Normal"/>
    <w:rsid w:val="00E0458C"/>
    <w:pPr>
      <w:spacing w:after="0" w:line="240" w:lineRule="auto"/>
      <w:jc w:val="center"/>
    </w:pPr>
    <w:rPr>
      <w:rFonts w:ascii="Times New Roman" w:hAnsi="Times New Roman" w:eastAsia="PMingLiU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1.png" Id="rId10" /><Relationship Type="http://schemas.openxmlformats.org/officeDocument/2006/relationships/styles" Target="styles.xml" Id="rId4" /><Relationship Type="http://schemas.openxmlformats.org/officeDocument/2006/relationships/hyperlink" Target="mailto:aspdevent@um.edu.my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5f7f26-0a8e-42d0-8c97-99972d0a97c4">
      <Terms xmlns="http://schemas.microsoft.com/office/infopath/2007/PartnerControls"/>
    </lcf76f155ced4ddcb4097134ff3c332f>
    <TaxCatchAll xmlns="e108ef78-671c-4a18-914a-0cf59c379ab6" xsi:nil="true"/>
    <PreparationStatus xmlns="d85f7f26-0a8e-42d0-8c97-99972d0a97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572E7A9F979438B510916A9206AC0" ma:contentTypeVersion="16" ma:contentTypeDescription="Create a new document." ma:contentTypeScope="" ma:versionID="fa34bf3f98b9d2bcb9b9ba7b94e49b4f">
  <xsd:schema xmlns:xsd="http://www.w3.org/2001/XMLSchema" xmlns:xs="http://www.w3.org/2001/XMLSchema" xmlns:p="http://schemas.microsoft.com/office/2006/metadata/properties" xmlns:ns2="d85f7f26-0a8e-42d0-8c97-99972d0a97c4" xmlns:ns3="e108ef78-671c-4a18-914a-0cf59c379ab6" targetNamespace="http://schemas.microsoft.com/office/2006/metadata/properties" ma:root="true" ma:fieldsID="a3fb3fb7821d38afe57bbe050f1cb778" ns2:_="" ns3:_="">
    <xsd:import namespace="d85f7f26-0a8e-42d0-8c97-99972d0a97c4"/>
    <xsd:import namespace="e108ef78-671c-4a18-914a-0cf59c379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Preparation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f7f26-0a8e-42d0-8c97-99972d0a9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f53b18-50df-45e7-80ee-dd1a395fc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reparationStatus" ma:index="22" nillable="true" ma:displayName="Preparation Status" ma:format="Dropdown" ma:internalName="PreparationStatus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8ef78-671c-4a18-914a-0cf59c379a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9b9d77-b00d-4a1e-b46f-0fa7f258bee7}" ma:internalName="TaxCatchAll" ma:showField="CatchAllData" ma:web="e108ef78-671c-4a18-914a-0cf59c379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182103-AACA-424E-A4A4-29AE92317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232BC-9BA6-435A-82C8-D3CE83A6D8EF}">
  <ds:schemaRefs>
    <ds:schemaRef ds:uri="http://schemas.microsoft.com/office/2006/metadata/properties"/>
    <ds:schemaRef ds:uri="http://schemas.microsoft.com/office/infopath/2007/PartnerControls"/>
    <ds:schemaRef ds:uri="d85f7f26-0a8e-42d0-8c97-99972d0a97c4"/>
    <ds:schemaRef ds:uri="e108ef78-671c-4a18-914a-0cf59c379ab6"/>
  </ds:schemaRefs>
</ds:datastoreItem>
</file>

<file path=customXml/itemProps3.xml><?xml version="1.0" encoding="utf-8"?>
<ds:datastoreItem xmlns:ds="http://schemas.openxmlformats.org/officeDocument/2006/customXml" ds:itemID="{226DB5BC-BD52-4DEE-8816-0F70004B3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f7f26-0a8e-42d0-8c97-99972d0a97c4"/>
    <ds:schemaRef ds:uri="e108ef78-671c-4a18-914a-0cf59c379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NURADILA ZAHIRAH BINTI MOHD AZMI</dc:creator>
  <keywords/>
  <dc:description/>
  <lastModifiedBy>FAKHRIATUL AZHAN BINTI ABD AZIZ</lastModifiedBy>
  <revision>22</revision>
  <dcterms:created xsi:type="dcterms:W3CDTF">2026-06-08T02:52:00.0000000Z</dcterms:created>
  <dcterms:modified xsi:type="dcterms:W3CDTF">2026-06-16T03:21:02.8910908Z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0x010100C4D572E7A9F979438B510916A9206AC0</vt:lpwstr>
  </property>
  <property fmtid="{D5CDD505-2E9C-101B-9397-08002B2CF9AE}" pid="3" name="MediaServiceImageTags">
    <vt:lpwstr/>
  </property>
</Properties>
</file>